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7C9C" w14:textId="77777777"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 wp14:anchorId="500537C0" wp14:editId="73389A23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14:paraId="59C96BF9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14:paraId="1F4020AD" w14:textId="77777777" w:rsidR="00EF4CF0" w:rsidRPr="00DF39E7" w:rsidRDefault="00EF4CF0">
      <w:pPr>
        <w:jc w:val="center"/>
        <w:rPr>
          <w:b/>
          <w:sz w:val="28"/>
          <w:szCs w:val="28"/>
        </w:rPr>
      </w:pPr>
    </w:p>
    <w:p w14:paraId="7A3251EE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14:paraId="777E036E" w14:textId="77777777"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14:paraId="3856896C" w14:textId="70B4A097" w:rsidR="00EF4CF0" w:rsidRPr="00DF39E7" w:rsidRDefault="000435C5">
      <w:pPr>
        <w:rPr>
          <w:sz w:val="28"/>
          <w:szCs w:val="28"/>
        </w:rPr>
      </w:pPr>
      <w:r>
        <w:rPr>
          <w:sz w:val="28"/>
          <w:szCs w:val="28"/>
        </w:rPr>
        <w:t>от 21.07.2022</w:t>
      </w:r>
      <w:r w:rsidR="00DE0CD3"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</w:p>
    <w:p w14:paraId="6AE2D4D1" w14:textId="77777777"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14:paraId="17FA9AF4" w14:textId="77777777" w:rsidTr="00681E4C">
        <w:trPr>
          <w:trHeight w:val="1845"/>
        </w:trPr>
        <w:tc>
          <w:tcPr>
            <w:tcW w:w="4679" w:type="dxa"/>
          </w:tcPr>
          <w:p w14:paraId="1B0B34F0" w14:textId="77777777"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4174C39" w14:textId="77777777" w:rsidR="00C32DD0" w:rsidRDefault="00C32DD0" w:rsidP="00C32DD0">
      <w:pPr>
        <w:autoSpaceDE w:val="0"/>
        <w:autoSpaceDN w:val="0"/>
        <w:adjustRightInd w:val="0"/>
        <w:jc w:val="both"/>
      </w:pPr>
    </w:p>
    <w:p w14:paraId="0CD3E86C" w14:textId="77777777"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3888362D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C932600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425BD0C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D2302F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8F1EBD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59B242F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BC7EBA7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FA83192" w14:textId="77777777"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14:paraId="528287F4" w14:textId="77777777" w:rsidR="00EF4CF0" w:rsidRPr="00DF39E7" w:rsidRDefault="00EF4CF0">
      <w:pPr>
        <w:jc w:val="both"/>
        <w:rPr>
          <w:sz w:val="28"/>
          <w:szCs w:val="28"/>
        </w:rPr>
      </w:pPr>
    </w:p>
    <w:p w14:paraId="74A67447" w14:textId="77777777"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30C7C36D" w14:textId="77777777" w:rsidR="00DE0CD3" w:rsidRDefault="00DE0CD3" w:rsidP="00930644">
      <w:pPr>
        <w:jc w:val="both"/>
        <w:rPr>
          <w:sz w:val="28"/>
          <w:szCs w:val="28"/>
        </w:rPr>
      </w:pPr>
    </w:p>
    <w:p w14:paraId="7AA0FB58" w14:textId="77777777"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16, 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 w:rsidR="00AA3BBA">
        <w:rPr>
          <w:sz w:val="28"/>
          <w:szCs w:val="28"/>
        </w:rPr>
        <w:t>, от 11.02.2022 № 32</w:t>
      </w:r>
      <w:r w:rsidR="00F355CD">
        <w:rPr>
          <w:sz w:val="28"/>
          <w:szCs w:val="28"/>
        </w:rPr>
        <w:t>, от 08.04.2022 № 117</w:t>
      </w:r>
      <w:r w:rsidR="00D44A01">
        <w:rPr>
          <w:sz w:val="28"/>
          <w:szCs w:val="28"/>
        </w:rPr>
        <w:t>, от 07.07.2022 № 218</w:t>
      </w:r>
      <w:r>
        <w:rPr>
          <w:sz w:val="28"/>
          <w:szCs w:val="28"/>
        </w:rPr>
        <w:t>) следующие изменения:</w:t>
      </w:r>
    </w:p>
    <w:p w14:paraId="0CD75B81" w14:textId="77777777"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707EA178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1325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3D85" w14:textId="77777777" w:rsidR="00E20E4D" w:rsidRPr="000C001E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1 082 964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>
              <w:rPr>
                <w:sz w:val="28"/>
                <w:szCs w:val="28"/>
              </w:rPr>
              <w:t>43 232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724 685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315 045,4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14F1F14F" w14:textId="77777777" w:rsidR="00E20E4D" w:rsidRPr="000C001E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20C31CF2" w14:textId="77777777" w:rsidR="00E20E4D" w:rsidRPr="001222C1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783A410F" w14:textId="77777777" w:rsidR="00E20E4D" w:rsidRPr="001222C1" w:rsidRDefault="00E20E4D" w:rsidP="00E20E4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6DDED1C9" w14:textId="77777777" w:rsidR="00E20E4D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14:paraId="1822F73F" w14:textId="77777777" w:rsidR="00E20E4D" w:rsidRDefault="00E20E4D" w:rsidP="00E20E4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1073DCAB" w14:textId="77777777" w:rsidR="00E20E4D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232 629,9 тыс.рублей, в том числе: федеральный бюджет – 18 633,3 тыс.рублей,  </w:t>
            </w:r>
          </w:p>
          <w:p w14:paraId="47E5491D" w14:textId="77777777" w:rsidR="00E20E4D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тыс.рублей, муниципальный  бюджет – 63 374,0 тыс.рублей;</w:t>
            </w:r>
          </w:p>
          <w:p w14:paraId="4232B1D4" w14:textId="77777777" w:rsidR="00E20E4D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235 559,4 тыс.рублей, в том числе: федеральный бюджет – 17 220,9 тыс.рублей,  </w:t>
            </w:r>
          </w:p>
          <w:p w14:paraId="2DDCF91E" w14:textId="77777777" w:rsidR="00E20E4D" w:rsidRPr="000C001E" w:rsidRDefault="00E20E4D" w:rsidP="00E2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154 268,3 тыс.рублей, муниципальный  бюджет – 64 070,2 тыс.рублей.</w:t>
            </w:r>
          </w:p>
          <w:p w14:paraId="114DCB58" w14:textId="77777777" w:rsidR="00DE0CD3" w:rsidRPr="00987DDE" w:rsidRDefault="00E20E4D" w:rsidP="00080CFB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Объем финансирования муниципальной программы подлежит ежегодному уточнению. </w:t>
            </w:r>
          </w:p>
        </w:tc>
      </w:tr>
    </w:tbl>
    <w:p w14:paraId="450562C4" w14:textId="77777777"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0C001E" w14:paraId="450323A7" w14:textId="77777777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E1E0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4511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E20E4D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4</w:t>
            </w:r>
            <w:r w:rsidR="00E20E4D">
              <w:rPr>
                <w:sz w:val="28"/>
                <w:szCs w:val="28"/>
              </w:rPr>
              <w:t>81</w:t>
            </w:r>
            <w:r w:rsidRPr="000C001E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232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68</w:t>
            </w:r>
            <w:r w:rsidR="00AA3BBA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F355CD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5</w:t>
            </w:r>
            <w:r w:rsidR="00E20E4D">
              <w:rPr>
                <w:sz w:val="28"/>
                <w:szCs w:val="28"/>
              </w:rPr>
              <w:t>62</w:t>
            </w:r>
            <w:r w:rsidR="00407D5A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3A6E45DD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337AFAF7" w14:textId="77777777"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тыс.рублей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0FFA9ABE" w14:textId="77777777"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1C0F29AA" w14:textId="77777777"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14:paraId="0CBE32E8" w14:textId="77777777"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14:paraId="77B3A114" w14:textId="77777777"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14:paraId="41378250" w14:textId="77777777"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14:paraId="098F0F42" w14:textId="77777777"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E20E4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076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14:paraId="5049026F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1BEF43A7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247B8A2C" w14:textId="77777777"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14:paraId="32707EEB" w14:textId="77777777"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20C1DB69" w14:textId="77777777"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14:paraId="480AFD0C" w14:textId="77777777"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14:paraId="689A8E26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14:paraId="0C4C2B03" w14:textId="77777777"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 w:firstRow="0" w:lastRow="0" w:firstColumn="0" w:lastColumn="0" w:noHBand="0" w:noVBand="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14:paraId="07AE5288" w14:textId="77777777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1AD872" w14:textId="77777777"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E7CC2" w14:textId="77777777"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14:paraId="2134F52C" w14:textId="77777777"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тыс.руб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14:paraId="25CD73BB" w14:textId="77777777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A0F210" w14:textId="77777777"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34AA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4A54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859EB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E91AB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72C5B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14:paraId="69E35673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8A26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BD01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A4AA1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E8002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C164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4EC20" w14:textId="77777777"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</w:p>
        </w:tc>
      </w:tr>
      <w:tr w:rsidR="003D2279" w:rsidRPr="000C001E" w14:paraId="652A9978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856E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2062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60D1F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2169B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9A28ED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0E62A" w14:textId="77777777" w:rsidR="003D2279" w:rsidRPr="000C001E" w:rsidRDefault="008201CB" w:rsidP="00F355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</w:t>
            </w:r>
            <w:r w:rsidR="00AA3B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</w:p>
        </w:tc>
      </w:tr>
      <w:tr w:rsidR="003D2279" w:rsidRPr="000C001E" w14:paraId="1A4491C2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83FC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A29E6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61DBF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FDCE9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ABD26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720DD" w14:textId="77777777" w:rsidR="003D2279" w:rsidRPr="000C001E" w:rsidRDefault="003D2279" w:rsidP="00E20E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3</w:t>
            </w:r>
          </w:p>
        </w:tc>
      </w:tr>
      <w:tr w:rsidR="003D2279" w:rsidRPr="000B0172" w14:paraId="704E1D90" w14:textId="77777777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804A" w14:textId="77777777"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E754C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692FE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1DE76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01396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C163E" w14:textId="77777777" w:rsidR="003D2279" w:rsidRPr="000B0172" w:rsidRDefault="003D2279" w:rsidP="00E20E4D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="00E20E4D">
              <w:rPr>
                <w:sz w:val="28"/>
                <w:szCs w:val="28"/>
              </w:rPr>
              <w:t>6</w:t>
            </w:r>
            <w:r w:rsidRPr="000B0172"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076</w:t>
            </w:r>
            <w:r w:rsidRPr="000B0172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</w:p>
        </w:tc>
      </w:tr>
    </w:tbl>
    <w:p w14:paraId="7FD123BB" w14:textId="77777777"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</w:t>
      </w:r>
      <w:r w:rsidR="00E20E4D">
        <w:rPr>
          <w:sz w:val="28"/>
          <w:szCs w:val="28"/>
        </w:rPr>
        <w:t>3</w:t>
      </w:r>
      <w:r w:rsidR="005F1A43" w:rsidRPr="000B0172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481</w:t>
      </w:r>
      <w:r w:rsidR="00FC32F6" w:rsidRPr="000B0172">
        <w:rPr>
          <w:sz w:val="28"/>
          <w:szCs w:val="28"/>
        </w:rPr>
        <w:t>,</w:t>
      </w:r>
      <w:r w:rsidR="00E20E4D">
        <w:rPr>
          <w:sz w:val="28"/>
          <w:szCs w:val="28"/>
        </w:rPr>
        <w:t>2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232</w:t>
      </w:r>
      <w:r w:rsidR="00033BEA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033BEA" w:rsidRPr="000B0172">
        <w:rPr>
          <w:sz w:val="28"/>
          <w:szCs w:val="28"/>
        </w:rPr>
        <w:t xml:space="preserve"> тыс.рублей,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685</w:t>
      </w:r>
      <w:r w:rsidR="00FC32F6"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9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F355CD">
        <w:rPr>
          <w:sz w:val="28"/>
          <w:szCs w:val="28"/>
        </w:rPr>
        <w:t>5</w:t>
      </w:r>
      <w:r w:rsidRPr="000B0172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562</w:t>
      </w:r>
      <w:r w:rsidRPr="000B0172">
        <w:rPr>
          <w:sz w:val="28"/>
          <w:szCs w:val="28"/>
        </w:rPr>
        <w:t>,</w:t>
      </w:r>
      <w:r w:rsidR="00E20E4D">
        <w:rPr>
          <w:sz w:val="28"/>
          <w:szCs w:val="28"/>
        </w:rPr>
        <w:t>5</w:t>
      </w:r>
      <w:r w:rsidRPr="000B0172">
        <w:rPr>
          <w:sz w:val="28"/>
          <w:szCs w:val="28"/>
        </w:rPr>
        <w:t xml:space="preserve"> тыс.рублей.</w:t>
      </w:r>
    </w:p>
    <w:p w14:paraId="1554B80B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14:paraId="6E254241" w14:textId="77777777"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уточнению.</w:t>
      </w:r>
      <w:r>
        <w:rPr>
          <w:sz w:val="28"/>
          <w:szCs w:val="28"/>
        </w:rPr>
        <w:t>».</w:t>
      </w:r>
    </w:p>
    <w:p w14:paraId="266BA3A9" w14:textId="77777777"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A72618A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6114A81F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082A7EB" w14:textId="77777777"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14:paraId="5F70C979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04EDFE67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394567EC" w14:textId="77777777"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14:paraId="36B08C8C" w14:textId="77777777"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14:paraId="2E0C9919" w14:textId="77777777"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29A3C040" w14:textId="77777777" w:rsidTr="00080CFB">
        <w:trPr>
          <w:trHeight w:val="69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1D70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24DD" w14:textId="77777777" w:rsidR="00E20E4D" w:rsidRPr="003647A0" w:rsidRDefault="00E20E4D" w:rsidP="00E20E4D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99 835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99 930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1F1AD73A" w14:textId="77777777" w:rsidR="00E20E4D" w:rsidRPr="003647A0" w:rsidRDefault="00E20E4D" w:rsidP="00E20E4D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63BF949A" w14:textId="77777777" w:rsidR="00E20E4D" w:rsidRPr="003647A0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47B4B994" w14:textId="77777777" w:rsidR="00E20E4D" w:rsidRPr="003647A0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7B40303D" w14:textId="77777777" w:rsidR="00E20E4D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68878D51" w14:textId="77777777" w:rsidR="00E20E4D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334551B1" w14:textId="77777777" w:rsidR="00E20E4D" w:rsidRPr="003647A0" w:rsidRDefault="00E20E4D" w:rsidP="00E20E4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41 099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19 891,1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055BB10C" w14:textId="77777777" w:rsidR="00DE0CD3" w:rsidRPr="00987DDE" w:rsidRDefault="00E20E4D" w:rsidP="00080CFB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A131525" w14:textId="77777777"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3647A0" w14:paraId="170ABC20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E145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C9B7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E20E4D">
              <w:rPr>
                <w:sz w:val="28"/>
                <w:szCs w:val="28"/>
              </w:rPr>
              <w:t>202</w:t>
            </w:r>
            <w:r w:rsidR="00C83EC7"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401</w:t>
            </w:r>
            <w:r w:rsidRPr="003647A0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E20E4D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4</w:t>
            </w:r>
            <w:r w:rsidR="00BC6DA2">
              <w:rPr>
                <w:sz w:val="28"/>
                <w:szCs w:val="28"/>
              </w:rPr>
              <w:t>9</w:t>
            </w:r>
            <w:r w:rsidR="00E20E4D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42AB4D6B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40C5D6D7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00CFCF33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3F4C89E1" w14:textId="77777777"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14:paraId="765258F9" w14:textId="77777777"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14:paraId="502C44C3" w14:textId="77777777"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 w:rsidR="008F33D4">
              <w:rPr>
                <w:sz w:val="28"/>
                <w:szCs w:val="28"/>
              </w:rPr>
              <w:t>4</w:t>
            </w:r>
            <w:r w:rsidR="00E20E4D">
              <w:rPr>
                <w:sz w:val="28"/>
                <w:szCs w:val="28"/>
              </w:rPr>
              <w:t>3</w:t>
            </w:r>
            <w:r w:rsidR="008F33D4">
              <w:rPr>
                <w:sz w:val="28"/>
                <w:szCs w:val="28"/>
              </w:rPr>
              <w:t xml:space="preserve"> </w:t>
            </w:r>
            <w:r w:rsidR="00E20E4D">
              <w:rPr>
                <w:sz w:val="28"/>
                <w:szCs w:val="28"/>
              </w:rPr>
              <w:t>665</w:t>
            </w:r>
            <w:r w:rsidRPr="003647A0"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E20E4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 </w:t>
            </w:r>
            <w:r w:rsidR="00E20E4D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,</w:t>
            </w:r>
            <w:r w:rsidR="00E20E4D"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4D56D3DE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11DFCE40" w14:textId="77777777"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51F830AF" w14:textId="77777777"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14:paraId="397095B2" w14:textId="77777777"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2F2BABA0" w14:textId="77777777"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E20E4D">
        <w:rPr>
          <w:sz w:val="28"/>
          <w:szCs w:val="28"/>
        </w:rPr>
        <w:t>202</w:t>
      </w:r>
      <w:r w:rsidR="00407D5A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401</w:t>
      </w:r>
      <w:r w:rsidR="00407D5A" w:rsidRPr="003647A0">
        <w:rPr>
          <w:sz w:val="28"/>
          <w:szCs w:val="28"/>
        </w:rPr>
        <w:t>,</w:t>
      </w:r>
      <w:r w:rsidR="00E20E4D">
        <w:rPr>
          <w:sz w:val="28"/>
          <w:szCs w:val="28"/>
        </w:rPr>
        <w:t>5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E20E4D">
        <w:rPr>
          <w:sz w:val="28"/>
          <w:szCs w:val="28"/>
        </w:rPr>
        <w:t>102</w:t>
      </w:r>
      <w:r w:rsidR="00B43160"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4</w:t>
      </w:r>
      <w:r w:rsidR="00BC6DA2">
        <w:rPr>
          <w:sz w:val="28"/>
          <w:szCs w:val="28"/>
        </w:rPr>
        <w:t>9</w:t>
      </w:r>
      <w:r w:rsidR="00E20E4D">
        <w:rPr>
          <w:sz w:val="28"/>
          <w:szCs w:val="28"/>
        </w:rPr>
        <w:t>6</w:t>
      </w:r>
      <w:r w:rsidR="00B43160" w:rsidRPr="003647A0">
        <w:rPr>
          <w:sz w:val="28"/>
          <w:szCs w:val="28"/>
        </w:rPr>
        <w:t>,</w:t>
      </w:r>
      <w:r w:rsidR="00E20E4D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14:paraId="3963EA6C" w14:textId="77777777"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14:paraId="49250E25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14:paraId="2D9C8446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14:paraId="688B3B4F" w14:textId="77777777"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14:paraId="406F2349" w14:textId="77777777"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14:paraId="02A97C58" w14:textId="77777777" w:rsidR="003D2279" w:rsidRPr="003D2279" w:rsidRDefault="003D2279" w:rsidP="00E20E4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E20E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20E4D">
        <w:rPr>
          <w:sz w:val="28"/>
          <w:szCs w:val="28"/>
        </w:rPr>
        <w:t>665</w:t>
      </w:r>
      <w:r w:rsidRPr="003647A0">
        <w:rPr>
          <w:sz w:val="28"/>
          <w:szCs w:val="28"/>
        </w:rPr>
        <w:t>,</w:t>
      </w:r>
      <w:r w:rsidR="00E20E4D">
        <w:rPr>
          <w:sz w:val="28"/>
          <w:szCs w:val="28"/>
        </w:rPr>
        <w:t>4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="00E20E4D">
        <w:rPr>
          <w:sz w:val="28"/>
          <w:szCs w:val="28"/>
        </w:rPr>
        <w:t>т</w:t>
      </w:r>
      <w:r w:rsidRPr="003647A0">
        <w:rPr>
          <w:sz w:val="28"/>
          <w:szCs w:val="28"/>
        </w:rPr>
        <w:t xml:space="preserve">ыс.рублей, муниципальный бюджет – </w:t>
      </w:r>
      <w:r w:rsidR="00E20E4D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="00E20E4D">
        <w:rPr>
          <w:sz w:val="28"/>
          <w:szCs w:val="28"/>
        </w:rPr>
        <w:t>457</w:t>
      </w:r>
      <w:r>
        <w:rPr>
          <w:sz w:val="28"/>
          <w:szCs w:val="28"/>
        </w:rPr>
        <w:t>,</w:t>
      </w:r>
      <w:r w:rsidR="00E20E4D">
        <w:rPr>
          <w:sz w:val="28"/>
          <w:szCs w:val="28"/>
        </w:rPr>
        <w:t>3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3B13E0C2" w14:textId="77777777"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14:paraId="04A25371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267BBD0" w14:textId="77777777"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14:paraId="409D0962" w14:textId="77777777"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0EB348C8" w14:textId="77777777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C0E0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4E21" w14:textId="77777777" w:rsidR="00080CFB" w:rsidRPr="009063C1" w:rsidRDefault="00080CFB" w:rsidP="00080CFB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721 033,2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43 232,8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559 652,9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188B3264" w14:textId="77777777" w:rsidR="00080CFB" w:rsidRPr="009063C1" w:rsidRDefault="00080CFB" w:rsidP="00080CFB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2F18D71C" w14:textId="77777777"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67010A29" w14:textId="77777777"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2DEFC18E" w14:textId="77777777"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61E12552" w14:textId="77777777"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</w:p>
          <w:p w14:paraId="1561B899" w14:textId="77777777"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60F37815" w14:textId="77777777"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7752A7CD" w14:textId="77777777"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14:paraId="38FC4C13" w14:textId="77777777" w:rsidR="00080CFB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1FF3E42" w14:textId="77777777"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58</w:t>
            </w:r>
            <w:r w:rsidRPr="00261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553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17 220,9 тыс.рублей, </w:t>
            </w:r>
          </w:p>
          <w:p w14:paraId="78043D25" w14:textId="77777777" w:rsidR="00080CFB" w:rsidRPr="00261B1D" w:rsidRDefault="00080CFB" w:rsidP="00080CFB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119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14:paraId="55AAA61B" w14:textId="77777777" w:rsidR="00DE0CD3" w:rsidRPr="00987DDE" w:rsidRDefault="00080CFB" w:rsidP="00080CFB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Объем финансирования муниципальной программы подлежит ежегодному уточнению. </w:t>
            </w:r>
          </w:p>
        </w:tc>
      </w:tr>
    </w:tbl>
    <w:p w14:paraId="0EFBD483" w14:textId="77777777"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14:paraId="66A58E14" w14:textId="77777777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4D60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4706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BC6DA2">
              <w:rPr>
                <w:sz w:val="28"/>
                <w:szCs w:val="28"/>
              </w:rPr>
              <w:t>2</w:t>
            </w:r>
            <w:r w:rsidR="006C6274"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232</w:t>
            </w:r>
            <w:r w:rsidR="00CA6463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65</w:t>
            </w:r>
            <w:r w:rsidR="006C62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</w:t>
            </w:r>
            <w:r w:rsidR="00BC6DA2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080CFB">
              <w:rPr>
                <w:sz w:val="28"/>
                <w:szCs w:val="28"/>
              </w:rPr>
              <w:t>358</w:t>
            </w:r>
            <w:r w:rsidRPr="009063C1"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5F56816D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14B0210C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43F072CB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7A70C0BE" w14:textId="77777777"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529F218C" w14:textId="77777777"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3DD6E0AF" w14:textId="77777777"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777677D5" w14:textId="77777777"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14:paraId="16E0138D" w14:textId="77777777"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2D5AD4BA" w14:textId="77777777"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14:paraId="109FA882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 w:rsidR="00BC6DA2"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764</w:t>
            </w:r>
            <w:r w:rsidRPr="00261B1D"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5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58103AE6" w14:textId="77777777"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32</w:t>
            </w:r>
            <w:r w:rsidR="006C627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 w:rsidR="00F8514A">
              <w:rPr>
                <w:sz w:val="28"/>
                <w:szCs w:val="28"/>
              </w:rPr>
              <w:t>2</w:t>
            </w:r>
            <w:r w:rsidR="00BC6DA2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080CFB">
              <w:rPr>
                <w:sz w:val="28"/>
                <w:szCs w:val="28"/>
              </w:rPr>
              <w:t>222</w:t>
            </w:r>
            <w:r w:rsidRPr="009063C1">
              <w:rPr>
                <w:sz w:val="28"/>
                <w:szCs w:val="28"/>
              </w:rPr>
              <w:t>,</w:t>
            </w:r>
            <w:r w:rsidR="00080CFB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14:paraId="01B061D3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8487878" w14:textId="77777777"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0F429752" w14:textId="77777777"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08B3E4DB" w14:textId="77777777"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14:paraId="785F64A5" w14:textId="77777777"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BC6DA2">
        <w:rPr>
          <w:sz w:val="28"/>
          <w:szCs w:val="28"/>
        </w:rPr>
        <w:t>2</w:t>
      </w:r>
      <w:r w:rsidR="006C6274">
        <w:rPr>
          <w:sz w:val="28"/>
          <w:szCs w:val="28"/>
        </w:rPr>
        <w:t>1</w:t>
      </w:r>
      <w:r w:rsidR="00261B1D">
        <w:rPr>
          <w:sz w:val="28"/>
          <w:szCs w:val="28"/>
        </w:rPr>
        <w:t xml:space="preserve"> </w:t>
      </w:r>
      <w:r w:rsidR="00080CFB">
        <w:rPr>
          <w:sz w:val="28"/>
          <w:szCs w:val="28"/>
        </w:rPr>
        <w:t>244</w:t>
      </w:r>
      <w:r w:rsidR="00407D5A">
        <w:rPr>
          <w:sz w:val="28"/>
          <w:szCs w:val="28"/>
        </w:rPr>
        <w:t>,</w:t>
      </w:r>
      <w:r w:rsidR="00080CFB">
        <w:rPr>
          <w:sz w:val="28"/>
          <w:szCs w:val="28"/>
        </w:rPr>
        <w:t>3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232</w:t>
      </w:r>
      <w:r w:rsidR="00F132F4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BC6DA2">
        <w:rPr>
          <w:sz w:val="28"/>
          <w:szCs w:val="28"/>
        </w:rPr>
        <w:t>65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BC6DA2">
        <w:rPr>
          <w:sz w:val="28"/>
          <w:szCs w:val="28"/>
        </w:rPr>
        <w:t>9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</w:t>
      </w:r>
      <w:r w:rsidR="00BC6DA2">
        <w:rPr>
          <w:sz w:val="28"/>
          <w:szCs w:val="28"/>
        </w:rPr>
        <w:t>8</w:t>
      </w:r>
      <w:r w:rsidR="00660E8D" w:rsidRPr="009063C1">
        <w:rPr>
          <w:sz w:val="28"/>
          <w:szCs w:val="28"/>
        </w:rPr>
        <w:t> </w:t>
      </w:r>
      <w:r w:rsidR="00080CFB">
        <w:rPr>
          <w:sz w:val="28"/>
          <w:szCs w:val="28"/>
        </w:rPr>
        <w:t>358</w:t>
      </w:r>
      <w:r w:rsidR="00660E8D" w:rsidRPr="009063C1">
        <w:rPr>
          <w:sz w:val="28"/>
          <w:szCs w:val="28"/>
        </w:rPr>
        <w:t>,</w:t>
      </w:r>
      <w:r w:rsidR="00080CFB">
        <w:rPr>
          <w:sz w:val="28"/>
          <w:szCs w:val="28"/>
        </w:rPr>
        <w:t>6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14:paraId="7EA50BE4" w14:textId="77777777"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1CC63712" w14:textId="77777777"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 xml:space="preserve">тыс.рублей,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7B3B7026" w14:textId="77777777"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тыс.рублей,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324A4E01" w14:textId="77777777"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14:paraId="679F3AED" w14:textId="77777777"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14:paraId="62A489A3" w14:textId="77777777"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</w:t>
      </w:r>
      <w:r w:rsidR="00BC6DA2">
        <w:rPr>
          <w:sz w:val="28"/>
          <w:szCs w:val="28"/>
        </w:rPr>
        <w:t>8</w:t>
      </w:r>
      <w:r w:rsidR="006C6274" w:rsidRPr="006C6274">
        <w:rPr>
          <w:sz w:val="28"/>
          <w:szCs w:val="28"/>
        </w:rPr>
        <w:t> </w:t>
      </w:r>
      <w:r w:rsidR="00080CFB">
        <w:rPr>
          <w:sz w:val="28"/>
          <w:szCs w:val="28"/>
        </w:rPr>
        <w:t>764</w:t>
      </w:r>
      <w:r w:rsidR="006C6274" w:rsidRPr="006C6274">
        <w:rPr>
          <w:sz w:val="28"/>
          <w:szCs w:val="28"/>
        </w:rPr>
        <w:t>,</w:t>
      </w:r>
      <w:r w:rsidR="00080CFB">
        <w:rPr>
          <w:sz w:val="28"/>
          <w:szCs w:val="28"/>
        </w:rPr>
        <w:t>5</w:t>
      </w:r>
      <w:r w:rsidRPr="006C6274">
        <w:rPr>
          <w:sz w:val="28"/>
          <w:szCs w:val="28"/>
        </w:rPr>
        <w:t xml:space="preserve"> тыс.рублей, в том числе: федеральный бюджет – </w:t>
      </w:r>
      <w:r w:rsidR="006C6274" w:rsidRPr="006C6274">
        <w:rPr>
          <w:sz w:val="28"/>
          <w:szCs w:val="28"/>
        </w:rPr>
        <w:t xml:space="preserve">17 </w:t>
      </w:r>
      <w:r w:rsidR="00F8514A">
        <w:rPr>
          <w:sz w:val="28"/>
          <w:szCs w:val="28"/>
        </w:rPr>
        <w:t>220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6C6274" w:rsidRPr="006C627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FB2874">
        <w:rPr>
          <w:sz w:val="28"/>
          <w:szCs w:val="28"/>
        </w:rPr>
        <w:t>9</w:t>
      </w:r>
      <w:r w:rsidRPr="006C6274">
        <w:rPr>
          <w:sz w:val="28"/>
          <w:szCs w:val="28"/>
        </w:rPr>
        <w:t> </w:t>
      </w:r>
      <w:r w:rsidR="00FB2874">
        <w:rPr>
          <w:sz w:val="28"/>
          <w:szCs w:val="28"/>
        </w:rPr>
        <w:t>32</w:t>
      </w:r>
      <w:r w:rsidR="006C6274">
        <w:rPr>
          <w:sz w:val="28"/>
          <w:szCs w:val="28"/>
        </w:rPr>
        <w:t>0</w:t>
      </w:r>
      <w:r w:rsidRPr="006C6274">
        <w:rPr>
          <w:sz w:val="28"/>
          <w:szCs w:val="28"/>
        </w:rPr>
        <w:t>,</w:t>
      </w:r>
      <w:r w:rsidR="00FB2874">
        <w:rPr>
          <w:sz w:val="28"/>
          <w:szCs w:val="28"/>
        </w:rPr>
        <w:t>8</w:t>
      </w:r>
      <w:r w:rsidRPr="006C6274">
        <w:rPr>
          <w:sz w:val="28"/>
          <w:szCs w:val="28"/>
        </w:rPr>
        <w:t xml:space="preserve"> тыс.рублей, муниципальный бюджет – </w:t>
      </w:r>
      <w:r w:rsidR="00F8514A">
        <w:rPr>
          <w:sz w:val="28"/>
          <w:szCs w:val="28"/>
        </w:rPr>
        <w:t>2</w:t>
      </w:r>
      <w:r w:rsidR="00FB2874">
        <w:rPr>
          <w:sz w:val="28"/>
          <w:szCs w:val="28"/>
        </w:rPr>
        <w:t>2</w:t>
      </w:r>
      <w:r w:rsidR="006C6274" w:rsidRPr="009063C1">
        <w:rPr>
          <w:sz w:val="28"/>
          <w:szCs w:val="28"/>
        </w:rPr>
        <w:t> </w:t>
      </w:r>
      <w:r w:rsidR="00080CFB">
        <w:rPr>
          <w:sz w:val="28"/>
          <w:szCs w:val="28"/>
        </w:rPr>
        <w:t>222</w:t>
      </w:r>
      <w:r w:rsidR="006C6274" w:rsidRPr="009063C1">
        <w:rPr>
          <w:sz w:val="28"/>
          <w:szCs w:val="28"/>
        </w:rPr>
        <w:t>,</w:t>
      </w:r>
      <w:r w:rsidR="00080CFB">
        <w:rPr>
          <w:sz w:val="28"/>
          <w:szCs w:val="28"/>
        </w:rPr>
        <w:t>8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14:paraId="5D410F80" w14:textId="77777777"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14:paraId="23FC80D0" w14:textId="77777777" w:rsidR="00F5151B" w:rsidRPr="00F5151B" w:rsidRDefault="00DE0CD3" w:rsidP="00F515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уточнению.</w:t>
      </w:r>
      <w:r w:rsidRPr="00950A30">
        <w:rPr>
          <w:sz w:val="28"/>
          <w:szCs w:val="28"/>
        </w:rPr>
        <w:t>».</w:t>
      </w:r>
    </w:p>
    <w:p w14:paraId="28E660D7" w14:textId="77777777" w:rsidR="00DF5CC8" w:rsidRPr="004B05D9" w:rsidRDefault="00DF5CC8" w:rsidP="00DF5CC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4B05D9">
        <w:rPr>
          <w:sz w:val="28"/>
          <w:szCs w:val="28"/>
        </w:rPr>
        <w:t xml:space="preserve"> </w:t>
      </w:r>
    </w:p>
    <w:p w14:paraId="291DD134" w14:textId="77777777" w:rsidR="00DF5CC8" w:rsidRPr="00200CDA" w:rsidRDefault="00DF5CC8" w:rsidP="00DF5CC8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7EF7B19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9526BAA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29F91CB8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4CF8F04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9AE73EE" w14:textId="77777777" w:rsidR="00DF5CC8" w:rsidRPr="00A409C8" w:rsidRDefault="00DF5CC8" w:rsidP="00DF5C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F5CC8" w:rsidRPr="00987DDE" w14:paraId="01A6AE68" w14:textId="77777777" w:rsidTr="00E0389A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4561" w14:textId="77777777" w:rsidR="00DF5CC8" w:rsidRPr="00987DDE" w:rsidRDefault="00DF5CC8" w:rsidP="00E0389A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84DD" w14:textId="77777777" w:rsidR="00080CFB" w:rsidRPr="009063C1" w:rsidRDefault="00080CFB" w:rsidP="0008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51 430,5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14:paraId="6291D80B" w14:textId="77777777" w:rsidR="00080CFB" w:rsidRPr="009063C1" w:rsidRDefault="00080CFB" w:rsidP="00080CFB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1019FBF6" w14:textId="77777777"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4FE3B74D" w14:textId="77777777" w:rsidR="00080CFB" w:rsidRPr="009063C1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6DFBE1E2" w14:textId="77777777"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14:paraId="73157DEE" w14:textId="77777777" w:rsidR="00080CFB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14:paraId="1A8D03C8" w14:textId="77777777" w:rsidR="00080CFB" w:rsidRPr="000B0172" w:rsidRDefault="00080CFB" w:rsidP="00080CFB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тыс.рублей, в том числе: областной бюджет – 0,0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0B01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14:paraId="2ED6CDEC" w14:textId="77777777" w:rsidR="00DF5CC8" w:rsidRPr="00987DDE" w:rsidRDefault="00080CFB" w:rsidP="00080CFB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27D6CD2" w14:textId="77777777" w:rsidR="00DF5CC8" w:rsidRDefault="00DF5CC8" w:rsidP="00DF5CC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F5CC8" w:rsidRPr="009063C1" w14:paraId="74091B2A" w14:textId="77777777" w:rsidTr="00E0389A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B877" w14:textId="77777777" w:rsidR="00DF5CC8" w:rsidRPr="009063C1" w:rsidRDefault="00DF5CC8" w:rsidP="00E0389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7C22" w14:textId="77777777" w:rsidR="00DF5CC8" w:rsidRPr="009063C1" w:rsidRDefault="00DF5CC8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 w:rsidR="00CE21B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CE21B6">
              <w:rPr>
                <w:sz w:val="28"/>
                <w:szCs w:val="28"/>
              </w:rPr>
              <w:t>48</w:t>
            </w:r>
            <w:r w:rsidRPr="009063C1">
              <w:rPr>
                <w:sz w:val="28"/>
                <w:szCs w:val="28"/>
              </w:rPr>
              <w:t> </w:t>
            </w:r>
            <w:r w:rsidR="00CE21B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14:paraId="6FD7E217" w14:textId="77777777" w:rsidR="00DF5CC8" w:rsidRPr="009063C1" w:rsidRDefault="00DF5CC8" w:rsidP="00E0389A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48097FF8" w14:textId="77777777"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2F7F316D" w14:textId="77777777"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3D97DE64" w14:textId="77777777"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14:paraId="063B7A39" w14:textId="77777777"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14:paraId="32CC92A8" w14:textId="77777777" w:rsidR="00DF5CC8" w:rsidRPr="000B0172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 xml:space="preserve">2022 год – </w:t>
            </w:r>
            <w:r w:rsidR="00CE21B6">
              <w:rPr>
                <w:sz w:val="28"/>
                <w:szCs w:val="28"/>
              </w:rPr>
              <w:t>9</w:t>
            </w:r>
            <w:r w:rsidRPr="000B0172"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5</w:t>
            </w:r>
            <w:r w:rsidRPr="000B0172">
              <w:rPr>
                <w:sz w:val="28"/>
                <w:szCs w:val="28"/>
              </w:rPr>
              <w:t xml:space="preserve"> тыс.рублей, в том числе: областной бюджет – 0,0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9</w:t>
            </w:r>
            <w:r w:rsidRPr="000B0172">
              <w:rPr>
                <w:sz w:val="28"/>
                <w:szCs w:val="28"/>
              </w:rPr>
              <w:t xml:space="preserve"> </w:t>
            </w:r>
            <w:r w:rsidR="00CE21B6">
              <w:rPr>
                <w:sz w:val="28"/>
                <w:szCs w:val="28"/>
              </w:rPr>
              <w:t>433</w:t>
            </w:r>
            <w:r w:rsidRPr="000B0172">
              <w:rPr>
                <w:sz w:val="28"/>
                <w:szCs w:val="28"/>
              </w:rPr>
              <w:t>,</w:t>
            </w:r>
            <w:r w:rsidR="00CE21B6">
              <w:rPr>
                <w:sz w:val="28"/>
                <w:szCs w:val="28"/>
              </w:rPr>
              <w:t>5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14:paraId="6D23087A" w14:textId="77777777" w:rsidR="00DF5CC8" w:rsidRPr="009063C1" w:rsidRDefault="00DF5CC8" w:rsidP="00E0389A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1C641B5D" w14:textId="77777777" w:rsidR="00DF5CC8" w:rsidRPr="00200CDA" w:rsidRDefault="00DF5CC8" w:rsidP="00DF5CC8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77A7110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F504815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5EA1C3C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149CBAB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717167F" w14:textId="77777777" w:rsidR="00DF5CC8" w:rsidRPr="00200CDA" w:rsidRDefault="00DF5CC8" w:rsidP="00DF5CC8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1BC6C288" w14:textId="77777777" w:rsidR="00DF5CC8" w:rsidRDefault="00DF5CC8" w:rsidP="00DF5CC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14:paraId="3321A9D2" w14:textId="77777777" w:rsidR="00DF5CC8" w:rsidRPr="00B9175D" w:rsidRDefault="00DF5CC8" w:rsidP="00DF5CC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2D7CA748" w14:textId="77777777" w:rsidR="00DF5CC8" w:rsidRPr="00B9175D" w:rsidRDefault="00DF5CC8" w:rsidP="00DF5C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222A4A04" w14:textId="77777777" w:rsidR="00DF5CC8" w:rsidRPr="009063C1" w:rsidRDefault="00DF5CC8" w:rsidP="00DF5CC8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CE21B6">
        <w:rPr>
          <w:sz w:val="28"/>
          <w:szCs w:val="28"/>
        </w:rPr>
        <w:t>49</w:t>
      </w:r>
      <w:r>
        <w:rPr>
          <w:sz w:val="28"/>
          <w:szCs w:val="28"/>
        </w:rPr>
        <w:t> </w:t>
      </w:r>
      <w:r w:rsidR="00CE21B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E21B6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E21B6">
        <w:rPr>
          <w:sz w:val="28"/>
          <w:szCs w:val="28"/>
        </w:rPr>
        <w:t>3</w:t>
      </w:r>
      <w:r w:rsidRPr="009063C1">
        <w:rPr>
          <w:sz w:val="28"/>
          <w:szCs w:val="28"/>
        </w:rPr>
        <w:t xml:space="preserve">  тыс. рублей, в</w:t>
      </w:r>
      <w:r>
        <w:rPr>
          <w:sz w:val="28"/>
          <w:szCs w:val="28"/>
        </w:rPr>
        <w:t xml:space="preserve"> том числе: областной бюджет – 939,1</w:t>
      </w:r>
      <w:r w:rsidRPr="009063C1">
        <w:rPr>
          <w:sz w:val="28"/>
          <w:szCs w:val="28"/>
        </w:rPr>
        <w:t xml:space="preserve"> тыс.рублей, муниципальный бюджет – </w:t>
      </w:r>
      <w:r w:rsidR="00CE21B6">
        <w:rPr>
          <w:sz w:val="28"/>
          <w:szCs w:val="28"/>
        </w:rPr>
        <w:t>48</w:t>
      </w:r>
      <w:r w:rsidRPr="009063C1">
        <w:rPr>
          <w:sz w:val="28"/>
          <w:szCs w:val="28"/>
        </w:rPr>
        <w:t> </w:t>
      </w:r>
      <w:r w:rsidR="00CE21B6">
        <w:rPr>
          <w:sz w:val="28"/>
          <w:szCs w:val="28"/>
        </w:rPr>
        <w:t>231</w:t>
      </w:r>
      <w:r w:rsidRPr="009063C1">
        <w:rPr>
          <w:sz w:val="28"/>
          <w:szCs w:val="28"/>
        </w:rPr>
        <w:t>,</w:t>
      </w:r>
      <w:r w:rsidR="00CE21B6">
        <w:rPr>
          <w:sz w:val="28"/>
          <w:szCs w:val="28"/>
        </w:rPr>
        <w:t>2</w:t>
      </w:r>
      <w:r w:rsidRPr="009063C1">
        <w:rPr>
          <w:sz w:val="28"/>
          <w:szCs w:val="28"/>
        </w:rPr>
        <w:t xml:space="preserve"> тыс.рублей.</w:t>
      </w:r>
    </w:p>
    <w:p w14:paraId="4B6636E9" w14:textId="77777777" w:rsidR="00DF5CC8" w:rsidRPr="009063C1" w:rsidRDefault="00DF5CC8" w:rsidP="00DF5CC8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2B55545C" w14:textId="77777777" w:rsidR="00DF5CC8" w:rsidRPr="009063C1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в том числе: областной бюджет – 327,0 тыс.рублей, муниципальный бюджет –  13 335,2 тыс.рублей;</w:t>
      </w:r>
    </w:p>
    <w:p w14:paraId="03922923" w14:textId="77777777" w:rsidR="00DF5CC8" w:rsidRPr="00AA4987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>2019 год  – 8 157,9  тыс.рублей, в том числе: областной бюджет – 612,1 тыс.рублей, муниципальный бюджет – 7545,8 тыс.рублей;</w:t>
      </w:r>
    </w:p>
    <w:p w14:paraId="1940E3C8" w14:textId="77777777"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 xml:space="preserve">тыс.рублей, в том числе: областной бюджет – 0,0 тыс.рублей, муниципальный бюджет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14:paraId="696F2EBE" w14:textId="77777777"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 рублей, в том числе: областной бюджет – 0,0 тыс.рублей, муниципальный бюджет – </w:t>
      </w:r>
      <w:r>
        <w:rPr>
          <w:sz w:val="28"/>
          <w:szCs w:val="28"/>
        </w:rPr>
        <w:t xml:space="preserve">    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14:paraId="69612CFA" w14:textId="77777777" w:rsidR="00DF5CC8" w:rsidRPr="00261B1D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t xml:space="preserve">2022 год – </w:t>
      </w:r>
      <w:r w:rsidR="00CE21B6">
        <w:rPr>
          <w:sz w:val="28"/>
          <w:szCs w:val="28"/>
        </w:rPr>
        <w:t>9</w:t>
      </w:r>
      <w:r w:rsidRPr="00261B1D">
        <w:rPr>
          <w:sz w:val="28"/>
          <w:szCs w:val="28"/>
        </w:rPr>
        <w:t xml:space="preserve"> </w:t>
      </w:r>
      <w:r w:rsidR="00CE21B6">
        <w:rPr>
          <w:sz w:val="28"/>
          <w:szCs w:val="28"/>
        </w:rPr>
        <w:t>433</w:t>
      </w:r>
      <w:r w:rsidRPr="00261B1D">
        <w:rPr>
          <w:sz w:val="28"/>
          <w:szCs w:val="28"/>
        </w:rPr>
        <w:t>,</w:t>
      </w:r>
      <w:r w:rsidR="00CE21B6">
        <w:rPr>
          <w:sz w:val="28"/>
          <w:szCs w:val="28"/>
        </w:rPr>
        <w:t>5</w:t>
      </w:r>
      <w:r w:rsidRPr="00261B1D">
        <w:rPr>
          <w:sz w:val="28"/>
          <w:szCs w:val="28"/>
        </w:rPr>
        <w:t xml:space="preserve"> тыс.рублей, в том числе: областной бюджет – 0,0 тыс.рублей, муниципальный бюджет – </w:t>
      </w:r>
      <w:r w:rsidR="00CE21B6">
        <w:rPr>
          <w:sz w:val="28"/>
          <w:szCs w:val="28"/>
        </w:rPr>
        <w:t>9</w:t>
      </w:r>
      <w:r w:rsidRPr="00261B1D">
        <w:rPr>
          <w:sz w:val="28"/>
          <w:szCs w:val="28"/>
        </w:rPr>
        <w:t xml:space="preserve"> </w:t>
      </w:r>
      <w:r w:rsidR="00CE21B6">
        <w:rPr>
          <w:sz w:val="28"/>
          <w:szCs w:val="28"/>
        </w:rPr>
        <w:t>433</w:t>
      </w:r>
      <w:r w:rsidRPr="00261B1D">
        <w:rPr>
          <w:sz w:val="28"/>
          <w:szCs w:val="28"/>
        </w:rPr>
        <w:t>,</w:t>
      </w:r>
      <w:r w:rsidR="00CE21B6">
        <w:rPr>
          <w:sz w:val="28"/>
          <w:szCs w:val="28"/>
        </w:rPr>
        <w:t>5</w:t>
      </w:r>
      <w:r w:rsidRPr="00261B1D">
        <w:rPr>
          <w:sz w:val="28"/>
          <w:szCs w:val="28"/>
        </w:rPr>
        <w:t xml:space="preserve"> тыс.рублей.</w:t>
      </w:r>
    </w:p>
    <w:p w14:paraId="5007599F" w14:textId="77777777" w:rsidR="00DF5CC8" w:rsidRPr="00B9175D" w:rsidRDefault="00DF5CC8" w:rsidP="00DF5CC8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14:paraId="45060AB1" w14:textId="77777777" w:rsidR="001739E3" w:rsidRDefault="00DF5CC8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r>
        <w:rPr>
          <w:sz w:val="28"/>
          <w:szCs w:val="28"/>
        </w:rPr>
        <w:t>.»</w:t>
      </w:r>
    </w:p>
    <w:p w14:paraId="13D511A7" w14:textId="77777777" w:rsid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17064" w:rsidRPr="00C66D71">
        <w:rPr>
          <w:sz w:val="28"/>
          <w:szCs w:val="28"/>
        </w:rPr>
        <w:t xml:space="preserve">Приложение </w:t>
      </w:r>
      <w:r w:rsidR="00417064">
        <w:rPr>
          <w:sz w:val="28"/>
          <w:szCs w:val="28"/>
        </w:rPr>
        <w:t xml:space="preserve">№ </w:t>
      </w:r>
      <w:r w:rsidR="00417064"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 w:rsidR="00417064">
        <w:rPr>
          <w:sz w:val="28"/>
          <w:szCs w:val="28"/>
        </w:rPr>
        <w:t xml:space="preserve"> </w:t>
      </w:r>
      <w:r w:rsidR="00417064" w:rsidRPr="00C66D7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14:paraId="7012F5FA" w14:textId="77777777" w:rsidR="00580A65" w:rsidRP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A65" w:rsidRPr="007F634C">
        <w:rPr>
          <w:sz w:val="28"/>
          <w:szCs w:val="28"/>
        </w:rPr>
        <w:t>Контроль за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14:paraId="22736E82" w14:textId="77777777"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634047" w14:textId="77777777"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A5AF79" w14:textId="77777777"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21B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4A4979F7" w14:textId="77777777"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</w:t>
      </w:r>
      <w:r w:rsidR="000C6502">
        <w:rPr>
          <w:sz w:val="28"/>
          <w:szCs w:val="28"/>
        </w:rPr>
        <w:t xml:space="preserve">         </w:t>
      </w:r>
      <w:r w:rsidR="00580A65">
        <w:rPr>
          <w:sz w:val="28"/>
          <w:szCs w:val="28"/>
        </w:rPr>
        <w:t xml:space="preserve">       </w:t>
      </w:r>
      <w:r w:rsidR="00CE21B6">
        <w:rPr>
          <w:b/>
          <w:sz w:val="28"/>
          <w:szCs w:val="28"/>
        </w:rPr>
        <w:t>Ю</w:t>
      </w:r>
      <w:r w:rsidR="00580A65">
        <w:rPr>
          <w:b/>
          <w:sz w:val="28"/>
          <w:szCs w:val="28"/>
        </w:rPr>
        <w:t>.</w:t>
      </w:r>
      <w:r w:rsidR="00CE21B6">
        <w:rPr>
          <w:b/>
          <w:sz w:val="28"/>
          <w:szCs w:val="28"/>
        </w:rPr>
        <w:t>И</w:t>
      </w:r>
      <w:r w:rsidR="00580A65">
        <w:rPr>
          <w:b/>
          <w:sz w:val="28"/>
          <w:szCs w:val="28"/>
        </w:rPr>
        <w:t>.</w:t>
      </w:r>
      <w:r w:rsidR="00CE21B6">
        <w:rPr>
          <w:b/>
          <w:sz w:val="28"/>
          <w:szCs w:val="28"/>
        </w:rPr>
        <w:t xml:space="preserve"> Ивашкин</w:t>
      </w:r>
    </w:p>
    <w:p w14:paraId="7FD8DDBB" w14:textId="77777777"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2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14:paraId="3DBF4971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E714D4A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14:paraId="0BAEF68A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14:paraId="5234B9EA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14:paraId="4BCD1F2C" w14:textId="77777777"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1731BAAC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14:paraId="69D30A3C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603C9103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14:paraId="0E940B8A" w14:textId="77777777"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14:paraId="608B72BD" w14:textId="77777777"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575"/>
        <w:gridCol w:w="50"/>
        <w:gridCol w:w="2187"/>
        <w:gridCol w:w="53"/>
        <w:gridCol w:w="1363"/>
        <w:gridCol w:w="38"/>
        <w:gridCol w:w="91"/>
        <w:gridCol w:w="906"/>
        <w:gridCol w:w="60"/>
        <w:gridCol w:w="28"/>
        <w:gridCol w:w="913"/>
        <w:gridCol w:w="154"/>
        <w:gridCol w:w="843"/>
        <w:gridCol w:w="132"/>
        <w:gridCol w:w="60"/>
        <w:gridCol w:w="865"/>
        <w:gridCol w:w="31"/>
        <w:gridCol w:w="38"/>
        <w:gridCol w:w="57"/>
        <w:gridCol w:w="862"/>
        <w:gridCol w:w="44"/>
        <w:gridCol w:w="44"/>
        <w:gridCol w:w="41"/>
        <w:gridCol w:w="850"/>
        <w:gridCol w:w="28"/>
        <w:gridCol w:w="60"/>
        <w:gridCol w:w="19"/>
        <w:gridCol w:w="50"/>
        <w:gridCol w:w="9"/>
        <w:gridCol w:w="381"/>
        <w:gridCol w:w="25"/>
        <w:gridCol w:w="19"/>
        <w:gridCol w:w="13"/>
        <w:gridCol w:w="72"/>
        <w:gridCol w:w="13"/>
        <w:gridCol w:w="19"/>
        <w:gridCol w:w="390"/>
        <w:gridCol w:w="19"/>
        <w:gridCol w:w="9"/>
        <w:gridCol w:w="107"/>
        <w:gridCol w:w="22"/>
        <w:gridCol w:w="22"/>
        <w:gridCol w:w="365"/>
        <w:gridCol w:w="19"/>
        <w:gridCol w:w="31"/>
        <w:gridCol w:w="6"/>
        <w:gridCol w:w="85"/>
        <w:gridCol w:w="44"/>
        <w:gridCol w:w="371"/>
        <w:gridCol w:w="142"/>
        <w:gridCol w:w="41"/>
        <w:gridCol w:w="378"/>
      </w:tblGrid>
      <w:tr w:rsidR="00E857AE" w14:paraId="31AC224F" w14:textId="77777777" w:rsidTr="00E857AE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60BDB30C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14:paraId="688AACE6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bottom"/>
            <w:hideMark/>
          </w:tcPr>
          <w:p w14:paraId="2B17CFB8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bottom"/>
            <w:hideMark/>
          </w:tcPr>
          <w:p w14:paraId="4B88895B" w14:textId="77777777"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14:paraId="500A34C9" w14:textId="77777777"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   обеспе</w:t>
            </w:r>
            <w:r w:rsidR="00DB4D85">
              <w:rPr>
                <w:color w:val="000000"/>
                <w:szCs w:val="24"/>
              </w:rPr>
              <w:t>-</w:t>
            </w:r>
          </w:p>
          <w:p w14:paraId="3297DCDC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чения (расшифро</w:t>
            </w:r>
          </w:p>
          <w:p w14:paraId="0700B599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вать)</w:t>
            </w:r>
          </w:p>
        </w:tc>
        <w:tc>
          <w:tcPr>
            <w:tcW w:w="1892" w:type="pct"/>
            <w:gridSpan w:val="18"/>
            <w:shd w:val="clear" w:color="auto" w:fill="FFFFFF"/>
            <w:vAlign w:val="bottom"/>
            <w:hideMark/>
          </w:tcPr>
          <w:p w14:paraId="4143619C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869" w:type="pct"/>
            <w:gridSpan w:val="27"/>
            <w:shd w:val="clear" w:color="auto" w:fill="FFFFFF"/>
            <w:hideMark/>
          </w:tcPr>
          <w:p w14:paraId="51046BE5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857AE" w14:paraId="693D2B00" w14:textId="77777777" w:rsidTr="00E857AE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14:paraId="33ACFCAD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0E6659BC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078D2F75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14:paraId="4E624AC8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2BDBCC19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2A31B513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4FFC5326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14:paraId="1E0EA9F4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36" w:type="pct"/>
            <w:gridSpan w:val="3"/>
            <w:shd w:val="clear" w:color="auto" w:fill="FFFFFF"/>
            <w:vAlign w:val="bottom"/>
            <w:hideMark/>
          </w:tcPr>
          <w:p w14:paraId="339AC49E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14:paraId="5375A61B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14:paraId="6372494D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14:paraId="3272F39A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14:paraId="7EF8329C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7"/>
            <w:shd w:val="clear" w:color="auto" w:fill="FFFFFF"/>
            <w:textDirection w:val="btLr"/>
            <w:hideMark/>
          </w:tcPr>
          <w:p w14:paraId="12BA7872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14:paraId="16AB64F0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0" w:type="pct"/>
            <w:gridSpan w:val="5"/>
            <w:shd w:val="clear" w:color="auto" w:fill="FFFFFF"/>
            <w:textDirection w:val="btLr"/>
            <w:hideMark/>
          </w:tcPr>
          <w:p w14:paraId="484C1584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0" w:type="pct"/>
            <w:gridSpan w:val="3"/>
            <w:shd w:val="clear" w:color="auto" w:fill="FFFFFF"/>
            <w:textDirection w:val="btLr"/>
            <w:vAlign w:val="bottom"/>
            <w:hideMark/>
          </w:tcPr>
          <w:p w14:paraId="29E249FD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14:paraId="39B63508" w14:textId="77777777" w:rsidTr="00E0389A">
        <w:trPr>
          <w:trHeight w:val="660"/>
        </w:trPr>
        <w:tc>
          <w:tcPr>
            <w:tcW w:w="5000" w:type="pct"/>
            <w:gridSpan w:val="53"/>
            <w:shd w:val="clear" w:color="auto" w:fill="FFFFFF"/>
            <w:hideMark/>
          </w:tcPr>
          <w:p w14:paraId="6AA792C3" w14:textId="77777777"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14:paraId="6433F5F4" w14:textId="77777777" w:rsidTr="00E0389A">
        <w:trPr>
          <w:trHeight w:val="675"/>
        </w:trPr>
        <w:tc>
          <w:tcPr>
            <w:tcW w:w="5000" w:type="pct"/>
            <w:gridSpan w:val="53"/>
            <w:shd w:val="clear" w:color="auto" w:fill="FFFFFF"/>
            <w:hideMark/>
          </w:tcPr>
          <w:p w14:paraId="1E1D46DB" w14:textId="77777777"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14:paraId="2A7D25AE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14:paraId="386F8CE6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</w:t>
            </w:r>
            <w:r w:rsidR="00E0389A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</w:rPr>
              <w:t xml:space="preserve"> "Обеспечение общедоступного и бесплатного дошкольного образования»</w:t>
            </w:r>
          </w:p>
        </w:tc>
      </w:tr>
      <w:tr w:rsidR="00E857AE" w14:paraId="23687EC3" w14:textId="77777777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14:paraId="1E1B3AB0" w14:textId="77777777"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14:paraId="15A72770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48A0C1B0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5A335A26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14:paraId="7F163C24" w14:textId="77777777" w:rsidR="00CB5054" w:rsidRPr="000F2732" w:rsidRDefault="00CB5054" w:rsidP="000F2732">
            <w:pPr>
              <w:ind w:left="-123"/>
              <w:jc w:val="center"/>
              <w:rPr>
                <w:sz w:val="18"/>
                <w:szCs w:val="18"/>
              </w:rPr>
            </w:pPr>
            <w:r w:rsidRPr="000F2732">
              <w:rPr>
                <w:sz w:val="18"/>
                <w:szCs w:val="18"/>
              </w:rPr>
              <w:t>43,5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130E3734" w14:textId="77777777" w:rsidR="00CB5054" w:rsidRPr="000F2732" w:rsidRDefault="008A5601" w:rsidP="00E0389A">
            <w:pPr>
              <w:jc w:val="center"/>
              <w:rPr>
                <w:sz w:val="18"/>
                <w:szCs w:val="18"/>
              </w:rPr>
            </w:pPr>
            <w:r w:rsidRPr="000F2732">
              <w:rPr>
                <w:sz w:val="18"/>
                <w:szCs w:val="18"/>
              </w:rPr>
              <w:t>42</w:t>
            </w:r>
          </w:p>
        </w:tc>
      </w:tr>
      <w:tr w:rsidR="00E857AE" w14:paraId="47DEE2E6" w14:textId="77777777" w:rsidTr="00E857AE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AD3D381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2B6605CF" w14:textId="77777777" w:rsidR="00CB5054" w:rsidRDefault="00CB5054" w:rsidP="00E857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образовательным учреждениям, реализующим программмы дошколь-ного образования, на выполнение муници-пального задания непосредственно связанной с предо-ставлением услуги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03F9991D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center"/>
            <w:hideMark/>
          </w:tcPr>
          <w:p w14:paraId="1973A8E2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vMerge w:val="restart"/>
            <w:shd w:val="clear" w:color="auto" w:fill="FFFFFF"/>
            <w:vAlign w:val="center"/>
            <w:hideMark/>
          </w:tcPr>
          <w:p w14:paraId="05229430" w14:textId="77777777" w:rsidR="00CB5054" w:rsidRPr="00760E41" w:rsidRDefault="00D44A01" w:rsidP="00D4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90232</w:t>
            </w:r>
            <w:r w:rsidR="00CB5054" w:rsidRPr="00760E41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290" w:type="pct"/>
            <w:vMerge w:val="restart"/>
            <w:shd w:val="clear" w:color="auto" w:fill="FFFFFF"/>
            <w:vAlign w:val="center"/>
            <w:hideMark/>
          </w:tcPr>
          <w:p w14:paraId="1A9B9DC0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5EFF9DF3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36" w:type="pct"/>
            <w:gridSpan w:val="3"/>
            <w:vMerge w:val="restart"/>
            <w:shd w:val="clear" w:color="auto" w:fill="FFFFFF"/>
            <w:vAlign w:val="center"/>
            <w:hideMark/>
          </w:tcPr>
          <w:p w14:paraId="0F5B4CE5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2" w:type="pct"/>
            <w:gridSpan w:val="6"/>
            <w:vMerge w:val="restart"/>
            <w:shd w:val="clear" w:color="auto" w:fill="FFFFFF"/>
            <w:vAlign w:val="center"/>
            <w:hideMark/>
          </w:tcPr>
          <w:p w14:paraId="3CA1A9F5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4"/>
            <w:vMerge w:val="restart"/>
            <w:shd w:val="clear" w:color="auto" w:fill="FFFFFF"/>
            <w:vAlign w:val="center"/>
          </w:tcPr>
          <w:p w14:paraId="210201C2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1" w:type="pct"/>
            <w:gridSpan w:val="9"/>
            <w:vMerge w:val="restart"/>
            <w:shd w:val="clear" w:color="auto" w:fill="FFFFFF"/>
            <w:vAlign w:val="center"/>
            <w:hideMark/>
          </w:tcPr>
          <w:p w14:paraId="650A3C93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14:paraId="54C2D01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  <w:vAlign w:val="center"/>
            <w:hideMark/>
          </w:tcPr>
          <w:p w14:paraId="50B5990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vMerge w:val="restart"/>
            <w:shd w:val="clear" w:color="auto" w:fill="FFFFFF"/>
            <w:vAlign w:val="center"/>
            <w:hideMark/>
          </w:tcPr>
          <w:p w14:paraId="61BDAFB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  <w:vAlign w:val="center"/>
          </w:tcPr>
          <w:p w14:paraId="450ABC1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04E71E07" w14:textId="77777777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4CB366E6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197F5B20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5D79EBC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14:paraId="7BF17067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vMerge/>
            <w:vAlign w:val="center"/>
            <w:hideMark/>
          </w:tcPr>
          <w:p w14:paraId="78722503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14:paraId="4E02DF32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5F396BC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gridSpan w:val="3"/>
            <w:vMerge/>
            <w:vAlign w:val="center"/>
            <w:hideMark/>
          </w:tcPr>
          <w:p w14:paraId="38E8EA1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pct"/>
            <w:gridSpan w:val="6"/>
            <w:vMerge/>
            <w:vAlign w:val="center"/>
            <w:hideMark/>
          </w:tcPr>
          <w:p w14:paraId="5A68652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4"/>
            <w:vMerge/>
            <w:vAlign w:val="center"/>
            <w:hideMark/>
          </w:tcPr>
          <w:p w14:paraId="71FDF80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gridSpan w:val="9"/>
            <w:vMerge/>
            <w:vAlign w:val="center"/>
            <w:hideMark/>
          </w:tcPr>
          <w:p w14:paraId="3721742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14:paraId="19727C0D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14:paraId="580DBDD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14:paraId="2237AC2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14:paraId="4CD43AF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E857AE" w14:paraId="5B8419A7" w14:textId="77777777" w:rsidTr="00E857AE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177B588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587BE4B7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402372B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образовательным учреждениям, реализующим программу дошколь-ного образования, на выполнение муници-пального задания – </w:t>
            </w:r>
          </w:p>
          <w:p w14:paraId="040B3BAD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3DFD012A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14:paraId="2E226D45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79C6AEB4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562929E6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14:paraId="043935CC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  <w:p w14:paraId="21D19366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010840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14A6B1F4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A059F34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24B972EA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14:paraId="797A4748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630D91E9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14:paraId="1AA3821F" w14:textId="77777777"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0DC3970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38506F6" w14:textId="77777777"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14:paraId="4168E00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14:paraId="6F679CD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74F91A0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13687FA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</w:tcPr>
          <w:p w14:paraId="2AF5B59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F43EA6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0F4911AB" w14:textId="77777777" w:rsidTr="00E857AE">
        <w:trPr>
          <w:trHeight w:val="1080"/>
        </w:trPr>
        <w:tc>
          <w:tcPr>
            <w:tcW w:w="219" w:type="pct"/>
            <w:vMerge/>
            <w:vAlign w:val="center"/>
            <w:hideMark/>
          </w:tcPr>
          <w:p w14:paraId="75D90A42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226B8A14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29CDDBC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6F33F2E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CCB7EEF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5D16BA6" w14:textId="77777777" w:rsidR="00CB5054" w:rsidRPr="009A60FC" w:rsidRDefault="00D44A01" w:rsidP="00D4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80308</w:t>
            </w:r>
            <w:r w:rsidR="00CB5054" w:rsidRPr="009A60F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E1B6418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BDBCDAE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0A6E4157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42CD51C4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59C697A8" w14:textId="77777777" w:rsidR="00CB5054" w:rsidRPr="00A63564" w:rsidRDefault="00CB5054" w:rsidP="00D44A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D44A01">
              <w:rPr>
                <w:color w:val="000000"/>
                <w:sz w:val="20"/>
              </w:rPr>
              <w:t>7807</w:t>
            </w:r>
            <w:r>
              <w:rPr>
                <w:color w:val="000000"/>
                <w:sz w:val="20"/>
              </w:rPr>
              <w:t>,</w:t>
            </w:r>
            <w:r w:rsidR="00D44A01">
              <w:rPr>
                <w:color w:val="000000"/>
                <w:sz w:val="20"/>
              </w:rPr>
              <w:t>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32B4DE8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FC89F8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E9BEAE3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2E8EC3D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5FB932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1FB209B1" w14:textId="77777777" w:rsidTr="00E857AE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1378014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49392029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F9394C5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4BBF20A2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E53C33C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E75D393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9429521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A5FEE07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5D3B509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4790A194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12937EFD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3F7B69A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C9213C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B0D6B6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1CDED5A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BB6D26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1EA9D4DB" w14:textId="77777777" w:rsidTr="00E857AE">
        <w:trPr>
          <w:trHeight w:val="1095"/>
        </w:trPr>
        <w:tc>
          <w:tcPr>
            <w:tcW w:w="219" w:type="pct"/>
            <w:vMerge/>
            <w:vAlign w:val="center"/>
            <w:hideMark/>
          </w:tcPr>
          <w:p w14:paraId="0C2A8A18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5700766F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7CC779C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A157C1C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546E8E1" w14:textId="77777777" w:rsidR="00CB5054" w:rsidRPr="00760E41" w:rsidRDefault="00CB5054" w:rsidP="004A5E6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</w:t>
            </w:r>
            <w:r w:rsidR="004A5E61">
              <w:rPr>
                <w:sz w:val="20"/>
              </w:rPr>
              <w:t>454</w:t>
            </w:r>
            <w:r w:rsidRPr="00760E41">
              <w:rPr>
                <w:sz w:val="20"/>
              </w:rPr>
              <w:t>,</w:t>
            </w:r>
            <w:r w:rsidR="004A5E61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C60EE1C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D9B7113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7F4DDBFC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68FD5CF0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5AE34FE8" w14:textId="77777777" w:rsidR="00CB5054" w:rsidRPr="00A63564" w:rsidRDefault="00CB5054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4A5E61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  <w:r w:rsidR="004A5E61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</w:t>
            </w:r>
            <w:r w:rsidR="004A5E61">
              <w:rPr>
                <w:color w:val="000000"/>
                <w:sz w:val="20"/>
              </w:rPr>
              <w:t>3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5D7D66A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ED6DED2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42ED7D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141AF36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8F874E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3E4147F5" w14:textId="77777777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74579099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E5342E1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муниципаль-</w:t>
            </w:r>
          </w:p>
          <w:p w14:paraId="3B3990F9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ных образовательных организациях, реализу-ющих программу до-школьного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A7B7521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D493034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BCB2417" w14:textId="77777777"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B346119" w14:textId="77777777" w:rsidR="00CB5054" w:rsidRPr="00760E41" w:rsidRDefault="00760E41" w:rsidP="007F634C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7F634C">
              <w:rPr>
                <w:sz w:val="20"/>
              </w:rPr>
              <w:t>,</w:t>
            </w:r>
            <w:r w:rsidRPr="00760E41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37DAE49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793F4D2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1223EF03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07950DF3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C44DE2B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790C0EFB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EA79AA8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EE51963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160BDC8F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0191B83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5E250593" w14:textId="77777777" w:rsidTr="00E857AE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697253E6" w14:textId="77777777" w:rsidR="008A5601" w:rsidRDefault="008A5601" w:rsidP="00E038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E0389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62098CD9" w14:textId="77777777"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36D490F" w14:textId="77777777" w:rsidR="008A5601" w:rsidRDefault="008A5601" w:rsidP="00E857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реализу-ющим программму дошкольного образо-вания, на проведение ремонтных работ (софинансирование к субсидии</w:t>
            </w:r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из резервно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го</w:t>
            </w:r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фонда Администра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ции Смоленской области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32989154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220C04EE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4225E7E4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14:paraId="433DEFF8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3A2BC447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3C15A0B3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14:paraId="24C2C2C1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5EB623C7" w14:textId="77777777"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C8775F1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3C46090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FB94F20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631D5E28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14:paraId="78B2151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62DF4CFF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14:paraId="2B99BD69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40438C4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10285F3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08D9B7D0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14:paraId="236D55D8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34830A8C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223876DA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6B344270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14:paraId="4EE5BA33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2EEA4740" w14:textId="77777777" w:rsidTr="00E857AE">
        <w:trPr>
          <w:trHeight w:val="1050"/>
        </w:trPr>
        <w:tc>
          <w:tcPr>
            <w:tcW w:w="219" w:type="pct"/>
            <w:vMerge/>
            <w:vAlign w:val="center"/>
            <w:hideMark/>
          </w:tcPr>
          <w:p w14:paraId="4D53CA71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228A3C6D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2C3CE03D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14:paraId="3673584E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020F8181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27E7EB2F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14:paraId="07364232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479633A8" w14:textId="77777777"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hideMark/>
          </w:tcPr>
          <w:p w14:paraId="68489669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3BF26F1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1745BB81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6936F01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hideMark/>
          </w:tcPr>
          <w:p w14:paraId="7BA4C2D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AD2DBC9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hideMark/>
          </w:tcPr>
          <w:p w14:paraId="0646A4A3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5F26A30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</w:tcPr>
          <w:p w14:paraId="68485A7E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3AC47AA7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14:paraId="1EA21B35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4BFA7F1E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63EB8AF2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5E3E5914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18EC3513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38BCE774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14:paraId="420826E8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4DC95CFC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41010D0F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605EC64C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A5E61" w14:paraId="2E132813" w14:textId="77777777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14:paraId="6CBC1C78" w14:textId="77777777" w:rsidR="00E857AE" w:rsidRDefault="00E857AE" w:rsidP="004A5E61">
            <w:pPr>
              <w:jc w:val="center"/>
              <w:rPr>
                <w:color w:val="000000"/>
                <w:szCs w:val="24"/>
              </w:rPr>
            </w:pPr>
          </w:p>
          <w:p w14:paraId="079D069B" w14:textId="77777777" w:rsidR="004A5E61" w:rsidRPr="00A63564" w:rsidRDefault="004A5E61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Основное мероприятие 2 "Питание льготных категорий воспитанников детских дошкольных учреждений"</w:t>
            </w:r>
          </w:p>
        </w:tc>
      </w:tr>
      <w:tr w:rsidR="00E857AE" w14:paraId="329F4349" w14:textId="77777777" w:rsidTr="00E857AE">
        <w:trPr>
          <w:trHeight w:val="397"/>
        </w:trPr>
        <w:tc>
          <w:tcPr>
            <w:tcW w:w="4156" w:type="pct"/>
            <w:gridSpan w:val="28"/>
            <w:shd w:val="clear" w:color="auto" w:fill="FFFFFF"/>
            <w:hideMark/>
          </w:tcPr>
          <w:p w14:paraId="2FF52A7C" w14:textId="77777777" w:rsidR="00E0389A" w:rsidRPr="00C770F4" w:rsidRDefault="00C770F4" w:rsidP="00C770F4">
            <w:pPr>
              <w:pStyle w:val="ConsPlusNormal"/>
              <w:tabs>
                <w:tab w:val="left" w:pos="246"/>
                <w:tab w:val="left" w:pos="993"/>
              </w:tabs>
              <w:adjustRightInd/>
              <w:ind w:left="34"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C770F4">
              <w:rPr>
                <w:rFonts w:ascii="Times New Roman" w:hAnsi="Times New Roman" w:cs="Times New Roman"/>
                <w:b/>
                <w:i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компенсацией.</w:t>
            </w:r>
          </w:p>
        </w:tc>
        <w:tc>
          <w:tcPr>
            <w:tcW w:w="181" w:type="pct"/>
            <w:gridSpan w:val="7"/>
          </w:tcPr>
          <w:p w14:paraId="6B6B98C2" w14:textId="77777777"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7"/>
          </w:tcPr>
          <w:p w14:paraId="19D02FC8" w14:textId="77777777"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</w:tcPr>
          <w:p w14:paraId="62C5D54F" w14:textId="77777777"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gridSpan w:val="4"/>
          </w:tcPr>
          <w:p w14:paraId="5A9526BE" w14:textId="77777777" w:rsidR="00E0389A" w:rsidRPr="009D123B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0" w:type="pct"/>
            <w:gridSpan w:val="3"/>
          </w:tcPr>
          <w:p w14:paraId="26FC2835" w14:textId="77777777" w:rsidR="00E0389A" w:rsidRPr="00A463F1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AE" w14:paraId="4D17CF22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2E50CAE" w14:textId="77777777"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2.1.</w:t>
            </w:r>
          </w:p>
        </w:tc>
        <w:tc>
          <w:tcPr>
            <w:tcW w:w="818" w:type="pct"/>
            <w:shd w:val="clear" w:color="auto" w:fill="FFFFFF"/>
            <w:hideMark/>
          </w:tcPr>
          <w:p w14:paraId="48243BCA" w14:textId="77777777"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Предоставление субсидии муниципаль-</w:t>
            </w:r>
          </w:p>
          <w:p w14:paraId="31168049" w14:textId="77777777"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ным образовательным учреждениям, реали-зующим программу дошкольного образо-вания, на питание для льготных категорий</w:t>
            </w:r>
          </w:p>
        </w:tc>
        <w:tc>
          <w:tcPr>
            <w:tcW w:w="728" w:type="pct"/>
            <w:gridSpan w:val="3"/>
            <w:shd w:val="clear" w:color="auto" w:fill="FFFFFF"/>
            <w:vAlign w:val="center"/>
            <w:hideMark/>
          </w:tcPr>
          <w:p w14:paraId="47444A6F" w14:textId="77777777"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  <w:hideMark/>
          </w:tcPr>
          <w:p w14:paraId="21E85CF7" w14:textId="77777777"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муници-</w:t>
            </w:r>
          </w:p>
          <w:p w14:paraId="6A4344FF" w14:textId="77777777"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1BADF9A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733,7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6920DF2D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2D1E9F16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14:paraId="0AC9CB63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166,8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7A8C57DF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216,9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75140E14" w14:textId="77777777" w:rsidR="00E857AE" w:rsidRPr="00C770F4" w:rsidRDefault="00E857AE" w:rsidP="00E857AE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350,0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1D6D1013" w14:textId="77777777"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7C0E77A6" w14:textId="77777777"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521117D6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74CC4262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5B1B9B0B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</w:tr>
      <w:tr w:rsidR="00E857AE" w14:paraId="2DDCCB42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57238E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14:paraId="29FD9876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0CEB698" w14:textId="77777777" w:rsidR="00E0389A" w:rsidRPr="009A60FC" w:rsidRDefault="00D44A01" w:rsidP="00D44A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102496</w:t>
            </w:r>
            <w:r w:rsidR="00E0389A" w:rsidRPr="009A60F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153FA2E3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558A4C0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74B52743" w14:textId="77777777"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64B01ED6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539BEE5A" w14:textId="77777777" w:rsidR="00E0389A" w:rsidRPr="00A63564" w:rsidRDefault="00D44A01" w:rsidP="00D44A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22457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2013E124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35B0F1E1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603C095F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14:paraId="7A406A09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14:paraId="1430C406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711CF644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A6E7BD8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14:paraId="4B91D14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4167965" w14:textId="77777777" w:rsidR="00E0389A" w:rsidRPr="009A60FC" w:rsidRDefault="00E0389A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99904,6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5D3BE10B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D355C87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632B98B5" w14:textId="77777777"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1A8E46A6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5F39218C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2DC8F07F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10BEFC8D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09EB5A7C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14:paraId="24FAEF6F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14:paraId="49C04B7E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003EEF89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F20723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14:paraId="1ACA3D7D" w14:textId="77777777" w:rsidR="00E0389A" w:rsidRPr="003F19CF" w:rsidRDefault="00E0389A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BA59CFB" w14:textId="77777777" w:rsidR="00E0389A" w:rsidRPr="009A60FC" w:rsidRDefault="00D44A01" w:rsidP="00D44A01">
            <w:pPr>
              <w:ind w:right="-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202401</w:t>
            </w:r>
            <w:r w:rsidR="00E0389A" w:rsidRPr="009A60F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7B842857" w14:textId="77777777"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80C85AC" w14:textId="77777777"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3370D8E6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0B3DB8FD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59EE75AF" w14:textId="77777777" w:rsidR="00E0389A" w:rsidRPr="003F19CF" w:rsidRDefault="00E0389A" w:rsidP="00D44A0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 w:rsidR="00D44A01">
              <w:rPr>
                <w:b/>
                <w:color w:val="000000"/>
                <w:sz w:val="20"/>
              </w:rPr>
              <w:t>3665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D44A01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2C25A81F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3BAF762B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55551F58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14:paraId="3DA05700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14:paraId="4B366148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0389A" w14:paraId="5DECB6E1" w14:textId="77777777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14:paraId="09780F39" w14:textId="77777777"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14:paraId="2F9B58A0" w14:textId="77777777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14:paraId="5D30AE4B" w14:textId="77777777"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E0389A" w14:paraId="26730450" w14:textId="77777777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14:paraId="75A3C2BF" w14:textId="77777777" w:rsidR="00E0389A" w:rsidRDefault="00E0389A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E857AE" w14:paraId="3677C9F0" w14:textId="77777777" w:rsidTr="00E857AE">
        <w:trPr>
          <w:trHeight w:val="300"/>
        </w:trPr>
        <w:tc>
          <w:tcPr>
            <w:tcW w:w="4150" w:type="pct"/>
            <w:gridSpan w:val="27"/>
            <w:shd w:val="clear" w:color="auto" w:fill="FFFFFF"/>
            <w:vAlign w:val="center"/>
            <w:hideMark/>
          </w:tcPr>
          <w:p w14:paraId="25792C55" w14:textId="77777777"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Да/Нет)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34A6865B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37D23DA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2D55763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6D8627BC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EAF4F08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14:paraId="1CC2B69E" w14:textId="77777777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14:paraId="2C8AC279" w14:textId="77777777"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2535DF8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348CDE8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0B101CD2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042E481C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E9106E7" w14:textId="77777777" w:rsidR="00E0389A" w:rsidRPr="009D123B" w:rsidRDefault="00E0389A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E857AE" w14:paraId="5F4FCCEF" w14:textId="77777777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14:paraId="74E4980C" w14:textId="77777777"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0A9FD99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472862A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0891B9DA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9938ED6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91 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0CDB9780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857AE" w14:paraId="134F207D" w14:textId="77777777" w:rsidTr="00E857AE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14:paraId="1375D8F3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14:paraId="2B1099E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36EBF7AC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мун. задания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5895E66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1F72B85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  <w:p w14:paraId="124D7D90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1D6B489" w14:textId="77777777" w:rsidR="00E0389A" w:rsidRPr="00B01EE3" w:rsidRDefault="00E0389A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534779,0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4D8C096" w14:textId="77777777" w:rsidR="00E0389A" w:rsidRPr="00A63564" w:rsidRDefault="00E0389A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612C02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2CE229AF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7B65FA0F" w14:textId="77777777" w:rsidR="00E0389A" w:rsidRPr="00635F0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635F01">
              <w:rPr>
                <w:color w:val="000000"/>
                <w:sz w:val="18"/>
                <w:szCs w:val="18"/>
              </w:rPr>
              <w:t>112293,9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12370956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</w:tcPr>
          <w:p w14:paraId="646DF3B1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692ACA21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14:paraId="2999455B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78068713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D78EDFF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4814AE13" w14:textId="77777777" w:rsidTr="00E857AE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D9E0E8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139F8CC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6AE8C2A6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7E804D04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B179641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2EC0291" w14:textId="77777777" w:rsidR="00E0389A" w:rsidRPr="00B01EE3" w:rsidRDefault="00E0389A" w:rsidP="00BF4B7D">
            <w:pPr>
              <w:jc w:val="center"/>
              <w:rPr>
                <w:sz w:val="20"/>
              </w:rPr>
            </w:pPr>
          </w:p>
          <w:p w14:paraId="632B7567" w14:textId="77777777"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21717,4</w:t>
            </w:r>
          </w:p>
          <w:p w14:paraId="1543CCA8" w14:textId="77777777" w:rsidR="00E0389A" w:rsidRPr="00B01EE3" w:rsidRDefault="00E0389A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50F1382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E6C5133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6C73C560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</w:p>
          <w:p w14:paraId="3067E864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14:paraId="1D4B0931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62AC4D81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07262A41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E2FB1AA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6BFAD7C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626F4902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6250BF32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EC3C977" w14:textId="77777777" w:rsidR="00E0389A" w:rsidRDefault="00E0389A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66930D23" w14:textId="77777777" w:rsidTr="00E857AE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14:paraId="5C66F28E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vAlign w:val="center"/>
            <w:hideMark/>
          </w:tcPr>
          <w:p w14:paraId="747421C0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14:paraId="263FBFBB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6AB41DF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30AF928" w14:textId="77777777"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5743,9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70531CB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D5436C7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42C637DA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9596B94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0680EE40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1B40CCCB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FFD3C6C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103C94F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94EBFE2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D23EEF4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4A149BFD" w14:textId="77777777" w:rsidTr="00E857AE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26BD35A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6D98032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7BBDD8B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3D30C851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381966F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D74CCFB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4E89CE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AD88DDB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40C6E406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9268F60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47571D82" w14:textId="77777777" w:rsidR="00E0389A" w:rsidRPr="00BF4B7D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7413D09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7359B2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1E8D010E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226E352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8FAD6F0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0C41EB59" w14:textId="77777777" w:rsidTr="00E857AE">
        <w:trPr>
          <w:trHeight w:val="1275"/>
        </w:trPr>
        <w:tc>
          <w:tcPr>
            <w:tcW w:w="219" w:type="pct"/>
            <w:vMerge/>
            <w:vAlign w:val="center"/>
            <w:hideMark/>
          </w:tcPr>
          <w:p w14:paraId="13B11AD8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0C5F9375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9A8B1D1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7BA6F3F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64AB94C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BB38AA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1DAEDD4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66E2AA9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0B75520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3449602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7DFB76F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3109D2E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1F6ABC7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CCCD10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87C1BC3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4E4A2EFB" w14:textId="77777777" w:rsidTr="00E857AE">
        <w:trPr>
          <w:trHeight w:val="945"/>
        </w:trPr>
        <w:tc>
          <w:tcPr>
            <w:tcW w:w="219" w:type="pct"/>
            <w:vMerge/>
            <w:vAlign w:val="center"/>
            <w:hideMark/>
          </w:tcPr>
          <w:p w14:paraId="57EE7133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71799062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5FA4FE27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7B7166D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25E441E5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0C0B00E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B2ED5F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ED32625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556B22DF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A259F2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60576259" w14:textId="77777777" w:rsidR="00E0389A" w:rsidRPr="00BF4B7D" w:rsidRDefault="00E0389A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1364DF9B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FE2E6A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EB8122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69D287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625AC27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321798B9" w14:textId="77777777" w:rsidTr="00E857AE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EF932B8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091B870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0017C448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2AD19C21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14:paraId="465F6AA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к субсидии из резервного фонда Администрации Смоленской области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558AF616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F0F8208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0FC5728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BA862BD" w14:textId="77777777"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</w:t>
            </w:r>
            <w:r w:rsidR="0012697D">
              <w:rPr>
                <w:sz w:val="20"/>
              </w:rPr>
              <w:t>49</w:t>
            </w:r>
            <w:r w:rsidRPr="00B01EE3">
              <w:rPr>
                <w:sz w:val="20"/>
              </w:rPr>
              <w:t>9,6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5E0B1E5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81571BD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59B92771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F2AF45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1DEC82BA" w14:textId="77777777" w:rsidR="00E0389A" w:rsidRPr="00BF4B7D" w:rsidRDefault="001269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  <w:r w:rsidR="00E0389A" w:rsidRPr="00BF4B7D">
              <w:rPr>
                <w:color w:val="000000"/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155FDA3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944004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60CB340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6E98C085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51E9A6F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1EEC1191" w14:textId="77777777" w:rsidTr="00E857AE">
        <w:trPr>
          <w:trHeight w:val="1065"/>
        </w:trPr>
        <w:tc>
          <w:tcPr>
            <w:tcW w:w="219" w:type="pct"/>
            <w:vMerge/>
            <w:vAlign w:val="center"/>
            <w:hideMark/>
          </w:tcPr>
          <w:p w14:paraId="4E4AC98C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2622DF9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22E98F7C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14:paraId="75324EC7" w14:textId="77777777"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2605141E" w14:textId="77777777"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14:paraId="2BE18510" w14:textId="77777777" w:rsidR="00E0389A" w:rsidRPr="00B01EE3" w:rsidRDefault="00E0389A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290" w:type="pct"/>
            <w:shd w:val="clear" w:color="auto" w:fill="FFFFFF"/>
            <w:hideMark/>
          </w:tcPr>
          <w:p w14:paraId="05BA7934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5DC870D1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46" w:type="pct"/>
            <w:gridSpan w:val="4"/>
            <w:shd w:val="clear" w:color="auto" w:fill="FFFFFF"/>
            <w:hideMark/>
          </w:tcPr>
          <w:p w14:paraId="6D9CF33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14:paraId="392B7766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</w:tcPr>
          <w:p w14:paraId="5390459E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60CB95C3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7D3D5219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34837761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3287861A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14306053" w14:textId="77777777"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1DAB4241" w14:textId="77777777" w:rsidTr="00E857AE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14:paraId="616AB11B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51932F2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42C45B7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общеобразова-ельным учреждениям на уплату налогов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1F586C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34029A7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F8ACFB4" w14:textId="77777777" w:rsidR="00E0389A" w:rsidRPr="00C770F4" w:rsidRDefault="00E0389A" w:rsidP="0012697D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</w:t>
            </w:r>
            <w:r w:rsidR="0012697D" w:rsidRPr="00C770F4">
              <w:rPr>
                <w:sz w:val="20"/>
              </w:rPr>
              <w:t>757</w:t>
            </w:r>
            <w:r w:rsidRPr="00C770F4">
              <w:rPr>
                <w:sz w:val="20"/>
              </w:rPr>
              <w:t>,</w:t>
            </w:r>
            <w:r w:rsidR="0012697D" w:rsidRPr="00C770F4">
              <w:rPr>
                <w:sz w:val="20"/>
              </w:rPr>
              <w:t>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B4EE350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C73535E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6F523F25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14D745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5374F7DC" w14:textId="77777777" w:rsidR="00E0389A" w:rsidRPr="00BF4B7D" w:rsidRDefault="0012697D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E0389A">
              <w:rPr>
                <w:color w:val="000000"/>
                <w:sz w:val="20"/>
              </w:rPr>
              <w:t>8</w:t>
            </w:r>
            <w:r w:rsidR="00E0389A" w:rsidRPr="00BF4B7D">
              <w:rPr>
                <w:color w:val="000000"/>
                <w:sz w:val="20"/>
              </w:rPr>
              <w:t>,</w:t>
            </w:r>
            <w:r w:rsidR="00C770F4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49558CF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20E861F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323C46A7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4D6F4404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091350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706B66AE" w14:textId="77777777" w:rsidTr="00E857AE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14:paraId="4E1977C0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4213ED2C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117E847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общеобразова-тельным учреждениям на выполнение муни-ципального задания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DAC3D51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3B92AD7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1AD287C" w14:textId="77777777" w:rsidR="00E0389A" w:rsidRPr="00E4346E" w:rsidRDefault="00E0389A" w:rsidP="00296533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="0012697D">
              <w:rPr>
                <w:sz w:val="20"/>
              </w:rPr>
              <w:t>8</w:t>
            </w:r>
            <w:r w:rsidR="00296533">
              <w:rPr>
                <w:sz w:val="20"/>
              </w:rPr>
              <w:t>99</w:t>
            </w:r>
            <w:r w:rsidR="0012697D">
              <w:rPr>
                <w:sz w:val="20"/>
              </w:rPr>
              <w:t>,</w:t>
            </w:r>
            <w:r w:rsidR="00296533">
              <w:rPr>
                <w:sz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AF7079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1EB374C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17B539B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E744341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6D44CE4E" w14:textId="77777777" w:rsidR="00E0389A" w:rsidRPr="00BF4B7D" w:rsidRDefault="0012697D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6533">
              <w:rPr>
                <w:color w:val="000000"/>
                <w:sz w:val="20"/>
              </w:rPr>
              <w:t>958</w:t>
            </w:r>
            <w:r w:rsidR="00E0389A" w:rsidRPr="00BF4B7D">
              <w:rPr>
                <w:color w:val="000000"/>
                <w:sz w:val="20"/>
              </w:rPr>
              <w:t>,</w:t>
            </w:r>
            <w:r w:rsidR="00296533">
              <w:rPr>
                <w:color w:val="000000"/>
                <w:sz w:val="20"/>
              </w:rPr>
              <w:t>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3AB814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58BF6EE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58CFCC0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4CC927FE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5C1017B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307BF874" w14:textId="77777777" w:rsidTr="00E857AE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634F03D1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69524443" w14:textId="77777777"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субси-дии муниципальным общеобразовательным учреждениям на оплату коммунальных услуг (расходов по оплате электрической, тепло-вой энергии, газа), приобретение котельно</w:t>
            </w:r>
          </w:p>
          <w:p w14:paraId="1411A84B" w14:textId="77777777"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0471F295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общеобразова-</w:t>
            </w:r>
          </w:p>
          <w:p w14:paraId="2273ED7C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46A8018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4C0EE97" w14:textId="77777777"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88DD07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383A5F3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6C8215A5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558547E3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7523AD7F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74C3DFC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96C3B25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6825C54B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0C0EB9B2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BF6A74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356798FC" w14:textId="77777777" w:rsidTr="00E857AE">
        <w:trPr>
          <w:trHeight w:val="567"/>
        </w:trPr>
        <w:tc>
          <w:tcPr>
            <w:tcW w:w="219" w:type="pct"/>
            <w:vMerge/>
            <w:vAlign w:val="center"/>
            <w:hideMark/>
          </w:tcPr>
          <w:p w14:paraId="1EF753A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11521660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5312463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94DB6B2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55667E24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801FCC0" w14:textId="77777777"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</w:t>
            </w:r>
            <w:r w:rsidR="0012697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12697D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12697D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F4A2B23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B65D24E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4C41C61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2592C56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020699C4" w14:textId="77777777" w:rsidR="00E0389A" w:rsidRPr="00BF4B7D" w:rsidRDefault="00E0389A" w:rsidP="001269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12697D">
              <w:rPr>
                <w:color w:val="000000"/>
                <w:sz w:val="20"/>
              </w:rPr>
              <w:t>7055</w:t>
            </w:r>
            <w:r w:rsidRPr="00BF4B7D">
              <w:rPr>
                <w:color w:val="000000"/>
                <w:sz w:val="20"/>
              </w:rPr>
              <w:t>,</w:t>
            </w:r>
            <w:r w:rsidR="0012697D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245A25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472791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69B6342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23BABE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563E76F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2AA180A4" w14:textId="77777777" w:rsidTr="00E857AE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14:paraId="6264C38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4EAEE76A" w14:textId="77777777"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конфе-ренций и семинаров по проблемам иннова-</w:t>
            </w:r>
          </w:p>
          <w:p w14:paraId="26F0BCA1" w14:textId="77777777"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ционного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C812E46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2D91FB5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5EA201FF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8338A08" w14:textId="77777777"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C42F8B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04CA44D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474808AC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31817B23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4F5DC09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AB2104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C279988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1639EE85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47801E6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91A8D0A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712EF1F4" w14:textId="77777777" w:rsidTr="00E857AE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0D0DC6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37A470E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3A8C0FB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2A4358AA" w14:textId="77777777"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тельным учреждениям на обеспечение усло-вия для функциониро-вания центров цифро-вого и гуманитарного профилей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74AD374A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342F014D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A51C4B6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14:paraId="7DF43682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CDC0281" w14:textId="77777777"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F58CA48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C550791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75103697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A0B34CC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6AF525FC" w14:textId="77777777"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59BF375F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17BC170C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25CCF18A" w14:textId="77777777"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425B0E3A" w14:textId="77777777"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3A3DB1C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6BD99F37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16BDFA38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1134E5ED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356575B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1060AA72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67779228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682062AA" w14:textId="77777777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31050D49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29DB75E0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6345C95F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74B27CB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94247E6" w14:textId="77777777"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ECD2264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EAD1605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2132806E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975C1CC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</w:tcPr>
          <w:p w14:paraId="25986DAD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63B45306" w14:textId="77777777" w:rsidR="00E0389A" w:rsidRDefault="00E0389A" w:rsidP="00860539">
            <w:pPr>
              <w:jc w:val="center"/>
            </w:pPr>
            <w:r>
              <w:rPr>
                <w:color w:val="000000"/>
                <w:sz w:val="20"/>
              </w:rPr>
              <w:t>233</w:t>
            </w:r>
            <w:r w:rsidRPr="0021159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17E1EA78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50ECB68A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2423A7C6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06E81007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0FBB9FC2" w14:textId="77777777" w:rsidR="00E0389A" w:rsidRDefault="00E0389A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2BEC865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2BEA2ED7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5213BE47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hideMark/>
          </w:tcPr>
          <w:p w14:paraId="5A77914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380CD7FD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5FC6C92B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31A147F4" w14:textId="77777777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3D76111D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757B5AF3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85D1F2E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781E7C6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5DA57C62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0A19332" w14:textId="77777777"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198A59A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815E6E1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1B4708BA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0F2689E3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4736C" w14:textId="77777777" w:rsidR="00E0389A" w:rsidRPr="00B72AAB" w:rsidRDefault="00E0389A" w:rsidP="00860539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784CEBA5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9F90AFC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2272AB5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539E2E54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76643EC7" w14:textId="77777777" w:rsidR="00E0389A" w:rsidRDefault="00E0389A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7EC95891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0D57B1AF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7848358D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14:paraId="053B5E28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5197E8CA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4BCA796E" w14:textId="77777777" w:rsidR="00E0389A" w:rsidRPr="008963E1" w:rsidRDefault="00E0389A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6EDFFC0E" w14:textId="77777777" w:rsidTr="00E857AE">
        <w:trPr>
          <w:trHeight w:val="20"/>
        </w:trPr>
        <w:tc>
          <w:tcPr>
            <w:tcW w:w="219" w:type="pct"/>
            <w:vMerge w:val="restart"/>
            <w:hideMark/>
          </w:tcPr>
          <w:p w14:paraId="13523110" w14:textId="77777777" w:rsidR="00E0389A" w:rsidRDefault="00E0389A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34" w:type="pct"/>
            <w:gridSpan w:val="2"/>
            <w:vMerge w:val="restart"/>
            <w:vAlign w:val="center"/>
            <w:hideMark/>
          </w:tcPr>
          <w:p w14:paraId="5330E8FC" w14:textId="77777777" w:rsidR="00E0389A" w:rsidRDefault="00E0389A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муниципаль-ным общеобразова-тельным учреждениям на обеспечение </w:t>
            </w:r>
            <w:r w:rsidRPr="001307D7">
              <w:rPr>
                <w:szCs w:val="24"/>
              </w:rPr>
              <w:t xml:space="preserve"> 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t>ви</w:t>
            </w:r>
            <w:r>
              <w:rPr>
                <w:szCs w:val="24"/>
              </w:rPr>
              <w:t>й</w:t>
            </w:r>
            <w:r w:rsidRPr="001307D7">
              <w:rPr>
                <w:szCs w:val="24"/>
              </w:rPr>
              <w:t xml:space="preserve"> для </w:t>
            </w:r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 xml:space="preserve">ния </w:t>
            </w:r>
            <w:r w:rsidRPr="00A7429B">
              <w:rPr>
                <w:szCs w:val="24"/>
              </w:rPr>
              <w:t>центров 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 xml:space="preserve">вания естественно-научной и </w:t>
            </w:r>
          </w:p>
          <w:p w14:paraId="1666F1E7" w14:textId="77777777" w:rsidR="00E0389A" w:rsidRDefault="00E0389A" w:rsidP="00124BB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 направленностей</w:t>
            </w:r>
          </w:p>
        </w:tc>
        <w:tc>
          <w:tcPr>
            <w:tcW w:w="712" w:type="pct"/>
            <w:gridSpan w:val="2"/>
            <w:vMerge w:val="restart"/>
            <w:vAlign w:val="center"/>
            <w:hideMark/>
          </w:tcPr>
          <w:p w14:paraId="065AE30B" w14:textId="77777777" w:rsidR="00E0389A" w:rsidRDefault="00E0389A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67C4D258" w14:textId="77777777"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4C66066" w14:textId="77777777"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96CE825" w14:textId="77777777" w:rsidR="00E0389A" w:rsidRPr="00E4346E" w:rsidRDefault="00E0389A" w:rsidP="00860539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</w:t>
            </w:r>
            <w:r>
              <w:rPr>
                <w:sz w:val="20"/>
              </w:rPr>
              <w:t>122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12AB08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13838B5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14:paraId="74E459AF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775177EC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0B728190" w14:textId="77777777"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14:paraId="42E12949" w14:textId="77777777"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2F9A34B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4DFA62EA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14:paraId="19B18FB7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4BE317C0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62130A66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0F82C93E" w14:textId="77777777"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76F0F5D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6AAD3355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119727D6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6DA546A2" w14:textId="77777777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21D59196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193EDB92" w14:textId="77777777"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B7A2CBC" w14:textId="77777777"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3912E0B8" w14:textId="77777777"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443C411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  <w:r w:rsidR="00FD6D7A">
              <w:rPr>
                <w:sz w:val="20"/>
              </w:rPr>
              <w:t>,7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6C5961E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751CE3D9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14:paraId="705DEBB3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5E281335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4275C8B9" w14:textId="77777777"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14:paraId="3BA22D56" w14:textId="77777777"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D6D7A">
              <w:rPr>
                <w:sz w:val="20"/>
              </w:rPr>
              <w:t>6,2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7B204B2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636B134D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14:paraId="1DD06DBB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600E62F8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22F79B3D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100B3028" w14:textId="77777777"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8431C77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61A7C1F7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7BC91E88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1B73819E" w14:textId="77777777" w:rsidTr="00E857AE">
        <w:trPr>
          <w:trHeight w:val="843"/>
        </w:trPr>
        <w:tc>
          <w:tcPr>
            <w:tcW w:w="219" w:type="pct"/>
            <w:vMerge/>
            <w:vAlign w:val="center"/>
            <w:hideMark/>
          </w:tcPr>
          <w:p w14:paraId="78939F2C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524E5198" w14:textId="77777777"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219D22BD" w14:textId="77777777"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44A836E" w14:textId="77777777"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59A0D379" w14:textId="77777777"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9DDB1DC" w14:textId="77777777" w:rsidR="00E0389A" w:rsidRPr="00E4346E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8FD03CA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3D871F12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14:paraId="03BFC258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6E8F6469" w14:textId="77777777"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0E0C0410" w14:textId="77777777" w:rsidR="00E0389A" w:rsidRDefault="00E0389A" w:rsidP="008605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7E048D49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</w:tcPr>
          <w:p w14:paraId="0FAD218F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</w:tcPr>
          <w:p w14:paraId="7FED1E1F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</w:tcPr>
          <w:p w14:paraId="46A98DC9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71B1420A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383F7AA9" w14:textId="77777777" w:rsidR="00E0389A" w:rsidRDefault="00E0389A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76517723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14:paraId="2E548070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14:paraId="7AD012F0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0389A" w14:paraId="5BAB53ED" w14:textId="77777777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14:paraId="39404AC3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14:paraId="7280F5CD" w14:textId="77777777" w:rsidR="00E0389A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14:paraId="5862A6F1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</w:p>
        </w:tc>
      </w:tr>
      <w:tr w:rsidR="00E857AE" w14:paraId="497ACCF7" w14:textId="77777777" w:rsidTr="00E857AE">
        <w:trPr>
          <w:trHeight w:val="737"/>
        </w:trPr>
        <w:tc>
          <w:tcPr>
            <w:tcW w:w="4172" w:type="pct"/>
            <w:gridSpan w:val="29"/>
            <w:shd w:val="clear" w:color="auto" w:fill="FFFFFF"/>
            <w:hideMark/>
          </w:tcPr>
          <w:p w14:paraId="56BF85E9" w14:textId="77777777"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муниципальнывх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14:paraId="0C811B2E" w14:textId="77777777" w:rsidR="00E0389A" w:rsidRPr="00B01EE3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FFC7DE4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47666ED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D57566E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4A9BACFA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147C5C4" w14:textId="77777777" w:rsidR="00E0389A" w:rsidRPr="00490E15" w:rsidRDefault="00E0389A" w:rsidP="000F2732">
            <w:pPr>
              <w:ind w:left="-113"/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14:paraId="66B1B6BA" w14:textId="77777777" w:rsidTr="00E857AE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14:paraId="0715F4A1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056703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F1CFDB9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563E7E25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367A2669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720633D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08BCD84" w14:textId="77777777" w:rsidR="00E0389A" w:rsidRPr="00B01EE3" w:rsidRDefault="00E0389A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E57F6D4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FA4ED7E" w14:textId="77777777"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537F53E" w14:textId="77777777"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EC8346C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418FF876" w14:textId="77777777" w:rsidR="00E0389A" w:rsidRPr="004C291C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B3BAFEB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BD8972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F2C53CB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297604B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4561D6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29B53B79" w14:textId="77777777" w:rsidTr="00E857AE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ABBE90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25E72A6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14:paraId="3053679F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0,1%)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0ABB184E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6A01E22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7B0E83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</w:t>
            </w:r>
          </w:p>
          <w:p w14:paraId="28C9C5CC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FB5FCF2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3B5C7F3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FC48EAB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2A20459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C8D9615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EC395F8" w14:textId="77777777"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705D2BF9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16CEA57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A66E14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7DC1F54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2AAB38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75C0DD10" w14:textId="77777777" w:rsidTr="00E857AE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14:paraId="28B7621B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14:paraId="1E3B74C9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14:paraId="69FC07BA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4C15A11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8A8FC72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5E952B7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317243F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9D6890F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654EE2D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5341F323" w14:textId="77777777" w:rsidR="00E0389A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1301,9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241967C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DAFCE07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C7FE956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2277FC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05CDE17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10FDF013" w14:textId="77777777" w:rsidTr="00E857AE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14:paraId="02ED9E4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14:paraId="70DEFAF6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14:paraId="354EAD66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65F008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5A489D9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44909E6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10D7BA4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D4D4089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7B18849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0C61B0E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0B08CD51" w14:textId="77777777"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6BB95F1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182A856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C80CC2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423BC26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9F5AD1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4B1CEF98" w14:textId="77777777" w:rsidTr="00E857AE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14:paraId="78EFBC8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02066A7" w14:textId="77777777" w:rsidR="00E0389A" w:rsidRPr="00AC05BC" w:rsidRDefault="00E0389A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60EE5D1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549351E6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32B9CFA1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D5F1C9F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4D9BE06" w14:textId="77777777" w:rsidR="00E0389A" w:rsidRPr="00B01EE3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  <w:r w:rsidR="00E0389A"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105BEA36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134E106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4A980FD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5C653A3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24835302" w14:textId="77777777" w:rsidR="00E0389A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5D142F7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A6CF956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1A638A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10D915E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32AC6E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67CCA3E5" w14:textId="77777777" w:rsidTr="00E857AE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14:paraId="3020813F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A0B1E5C" w14:textId="77777777" w:rsidR="00E0389A" w:rsidRDefault="00E0389A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  <w:r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47988C68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24F5B95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97928E2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8226A6D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B59A90C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9B6F5D8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B023A0E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F7A1C13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A9401D0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6B16343E" w14:textId="77777777" w:rsidR="00E0389A" w:rsidRPr="00EA4806" w:rsidRDefault="00E0389A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DDF2AC1" w14:textId="77777777" w:rsidR="00E0389A" w:rsidRPr="00EA4806" w:rsidRDefault="00E0389A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5780E4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9C76272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118AE4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AE25466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14:paraId="0661DDF7" w14:textId="77777777" w:rsidTr="00E0389A">
        <w:trPr>
          <w:trHeight w:val="375"/>
        </w:trPr>
        <w:tc>
          <w:tcPr>
            <w:tcW w:w="5000" w:type="pct"/>
            <w:gridSpan w:val="53"/>
            <w:shd w:val="clear" w:color="auto" w:fill="FFFFFF"/>
            <w:noWrap/>
            <w:vAlign w:val="bottom"/>
          </w:tcPr>
          <w:p w14:paraId="30B8760A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14:paraId="2F951C0D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E857AE" w14:paraId="6A32E441" w14:textId="77777777" w:rsidTr="00E857AE">
        <w:trPr>
          <w:trHeight w:val="283"/>
        </w:trPr>
        <w:tc>
          <w:tcPr>
            <w:tcW w:w="4175" w:type="pct"/>
            <w:gridSpan w:val="30"/>
            <w:shd w:val="clear" w:color="auto" w:fill="FFFFFF"/>
            <w:hideMark/>
          </w:tcPr>
          <w:p w14:paraId="738D0BE4" w14:textId="77777777" w:rsidR="00E0389A" w:rsidRPr="00B01EE3" w:rsidRDefault="00E0389A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6" w:type="pct"/>
            <w:gridSpan w:val="6"/>
            <w:shd w:val="clear" w:color="auto" w:fill="FFFFFF"/>
            <w:noWrap/>
            <w:hideMark/>
          </w:tcPr>
          <w:p w14:paraId="050E2EC1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14:paraId="0C245E95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noWrap/>
            <w:hideMark/>
          </w:tcPr>
          <w:p w14:paraId="6A4D4402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noWrap/>
            <w:hideMark/>
          </w:tcPr>
          <w:p w14:paraId="3136DE50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</w:tcPr>
          <w:p w14:paraId="20FB77E2" w14:textId="77777777" w:rsidR="00E0389A" w:rsidRPr="00490E15" w:rsidRDefault="00E0389A" w:rsidP="000F2732">
            <w:pPr>
              <w:ind w:left="-113"/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14:paraId="4CA15742" w14:textId="77777777" w:rsidTr="00E857AE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14:paraId="3D6B7292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E17268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муници-пального образования Руднянский район Смоленской области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92DDA91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F26B821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B72A074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7827381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2961552" w14:textId="77777777" w:rsidR="00E0389A" w:rsidRPr="00B01EE3" w:rsidRDefault="00E0389A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2BCD59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159C8F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C7E479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38CA892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562BBE88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67394AE9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BFBAEE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170A63D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9A623F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5BF72B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549D6AA0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649D6B6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062DFB87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D172ADC" w14:textId="77777777" w:rsidR="00E0389A" w:rsidRPr="00E4346E" w:rsidRDefault="00E0389A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43</w:t>
            </w:r>
            <w:r>
              <w:rPr>
                <w:sz w:val="20"/>
              </w:rPr>
              <w:t>232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CD3F1F7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9F68BD7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225F7B5E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40C8AD5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3036E45F" w14:textId="77777777" w:rsidR="00E0389A" w:rsidRPr="00EE49A2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17220,9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44E3E5EE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5F8B7FF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1B797FD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5B4EA38B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2E4F524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568AA0C5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36106267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2D9BE0F0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01110A8" w14:textId="77777777" w:rsidR="00E0389A" w:rsidRPr="00E4346E" w:rsidRDefault="00E0389A" w:rsidP="00FD6D7A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559</w:t>
            </w:r>
            <w:r w:rsidR="00FD6D7A">
              <w:rPr>
                <w:sz w:val="20"/>
              </w:rPr>
              <w:t>65</w:t>
            </w:r>
            <w:r w:rsidRPr="00E4346E">
              <w:rPr>
                <w:sz w:val="20"/>
              </w:rPr>
              <w:t>2,</w:t>
            </w:r>
            <w:r w:rsidR="00FD6D7A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9B8E316" w14:textId="77777777" w:rsidR="00E0389A" w:rsidRPr="00125A8F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125A8F">
              <w:rPr>
                <w:color w:val="000000"/>
                <w:sz w:val="18"/>
                <w:szCs w:val="18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4EC859B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0CE5125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60BB703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0A7894E8" w14:textId="77777777" w:rsidR="00E0389A" w:rsidRPr="004C291C" w:rsidRDefault="00E0389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  <w:r w:rsidR="00FD6D7A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>0,</w:t>
            </w:r>
            <w:r w:rsidR="00FD6D7A">
              <w:rPr>
                <w:color w:val="000000"/>
                <w:sz w:val="20"/>
              </w:rPr>
              <w:t>8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4EF54AB3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33F9B5D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A37FEC7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4135D06A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8894E38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32B66AF5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F468B06" w14:textId="77777777" w:rsidR="00E0389A" w:rsidRDefault="00E0389A" w:rsidP="00BA4ABB">
            <w:pPr>
              <w:rPr>
                <w:sz w:val="20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70501668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B787A95" w14:textId="77777777" w:rsidR="00E0389A" w:rsidRPr="00E4346E" w:rsidRDefault="00E0389A" w:rsidP="00296533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</w:t>
            </w:r>
            <w:r w:rsidR="00FD6D7A">
              <w:rPr>
                <w:sz w:val="20"/>
              </w:rPr>
              <w:t>8</w:t>
            </w:r>
            <w:r w:rsidR="00296533">
              <w:rPr>
                <w:sz w:val="20"/>
              </w:rPr>
              <w:t>358</w:t>
            </w:r>
            <w:r w:rsidRPr="00E4346E">
              <w:rPr>
                <w:sz w:val="20"/>
              </w:rPr>
              <w:t>,</w:t>
            </w:r>
            <w:r w:rsidR="00296533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803880F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8790CC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DCACAC8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7D25158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7A876C04" w14:textId="77777777" w:rsidR="00E0389A" w:rsidRPr="00EE49A2" w:rsidRDefault="00E0389A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D6D7A">
              <w:rPr>
                <w:color w:val="000000"/>
                <w:sz w:val="20"/>
              </w:rPr>
              <w:t>2</w:t>
            </w:r>
            <w:r w:rsidR="00296533">
              <w:rPr>
                <w:color w:val="000000"/>
                <w:sz w:val="20"/>
              </w:rPr>
              <w:t>222</w:t>
            </w:r>
            <w:r w:rsidRPr="00EE49A2">
              <w:rPr>
                <w:color w:val="000000"/>
                <w:sz w:val="20"/>
              </w:rPr>
              <w:t>,</w:t>
            </w:r>
            <w:r w:rsidR="00296533">
              <w:rPr>
                <w:color w:val="000000"/>
                <w:sz w:val="20"/>
              </w:rPr>
              <w:t>8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3847C77F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4BD184C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559E82F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52D4556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4C9F484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3D0B7152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B320E4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6A5A6207" w14:textId="77777777"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86F9524" w14:textId="77777777" w:rsidR="00E0389A" w:rsidRPr="00E4346E" w:rsidRDefault="00E0389A" w:rsidP="00296533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FD6D7A">
              <w:rPr>
                <w:b/>
                <w:sz w:val="20"/>
              </w:rPr>
              <w:t>2</w:t>
            </w:r>
            <w:r w:rsidRPr="00E4346E">
              <w:rPr>
                <w:b/>
                <w:sz w:val="20"/>
              </w:rPr>
              <w:t>1</w:t>
            </w:r>
            <w:r w:rsidR="00296533">
              <w:rPr>
                <w:b/>
                <w:sz w:val="20"/>
              </w:rPr>
              <w:t>244</w:t>
            </w:r>
            <w:r w:rsidRPr="00E4346E">
              <w:rPr>
                <w:b/>
                <w:sz w:val="20"/>
              </w:rPr>
              <w:t>,</w:t>
            </w:r>
            <w:r w:rsidR="00296533">
              <w:rPr>
                <w:b/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BB93D73" w14:textId="77777777" w:rsidR="00E0389A" w:rsidRPr="00125A8F" w:rsidRDefault="00E0389A" w:rsidP="00AC05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5A8F">
              <w:rPr>
                <w:b/>
                <w:color w:val="000000"/>
                <w:sz w:val="18"/>
                <w:szCs w:val="18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774788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70015AE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94C95FF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2A230CB0" w14:textId="77777777" w:rsidR="00E0389A" w:rsidRPr="003F19CF" w:rsidRDefault="00E0389A" w:rsidP="0029653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5</w:t>
            </w:r>
            <w:r w:rsidR="00FD6D7A">
              <w:rPr>
                <w:b/>
                <w:color w:val="000000"/>
                <w:sz w:val="20"/>
              </w:rPr>
              <w:t>8</w:t>
            </w:r>
            <w:r w:rsidR="00296533">
              <w:rPr>
                <w:b/>
                <w:color w:val="000000"/>
                <w:sz w:val="20"/>
              </w:rPr>
              <w:t>764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296533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1DAA867E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1F65F59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3B4AF6C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55BAB71F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71007E2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14:paraId="226793C1" w14:textId="77777777" w:rsidTr="00E0389A">
        <w:trPr>
          <w:trHeight w:val="624"/>
        </w:trPr>
        <w:tc>
          <w:tcPr>
            <w:tcW w:w="5000" w:type="pct"/>
            <w:gridSpan w:val="53"/>
            <w:shd w:val="clear" w:color="auto" w:fill="FFFFFF"/>
            <w:hideMark/>
          </w:tcPr>
          <w:p w14:paraId="7B073951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F2ED328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14:paraId="4FD233B9" w14:textId="77777777" w:rsidTr="00E0389A">
        <w:trPr>
          <w:trHeight w:val="227"/>
        </w:trPr>
        <w:tc>
          <w:tcPr>
            <w:tcW w:w="5000" w:type="pct"/>
            <w:gridSpan w:val="53"/>
            <w:shd w:val="clear" w:color="auto" w:fill="FFFFFF"/>
            <w:hideMark/>
          </w:tcPr>
          <w:p w14:paraId="7A9C0E01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E0389A" w14:paraId="695A387E" w14:textId="77777777" w:rsidTr="00E0389A">
        <w:trPr>
          <w:trHeight w:val="315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14:paraId="4E1727A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E857AE" w14:paraId="5CC3A52D" w14:textId="77777777" w:rsidTr="00E857AE">
        <w:trPr>
          <w:trHeight w:val="283"/>
        </w:trPr>
        <w:tc>
          <w:tcPr>
            <w:tcW w:w="4122" w:type="pct"/>
            <w:gridSpan w:val="25"/>
            <w:shd w:val="clear" w:color="auto" w:fill="FFFFFF"/>
            <w:hideMark/>
          </w:tcPr>
          <w:p w14:paraId="45362465" w14:textId="77777777" w:rsidR="00E0389A" w:rsidRPr="004C291C" w:rsidRDefault="00E0389A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491F22BD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4A8483A7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58BB7316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2A3AEF88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3203F465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E857AE" w14:paraId="53346BA2" w14:textId="77777777" w:rsidTr="00E857AE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8A48B0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3B77A4E0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муници-пального задания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77FD0AD3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hideMark/>
          </w:tcPr>
          <w:p w14:paraId="41953E9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58FA730" w14:textId="77777777"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30D9EF9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C989BAF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59971A1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AA8D413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69DCCBA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67D649D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389B58D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7506A5E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B16A9C4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F7B95F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671A2E02" w14:textId="77777777" w:rsidTr="00E857AE">
        <w:trPr>
          <w:trHeight w:val="765"/>
        </w:trPr>
        <w:tc>
          <w:tcPr>
            <w:tcW w:w="219" w:type="pct"/>
            <w:vMerge/>
            <w:vAlign w:val="center"/>
            <w:hideMark/>
          </w:tcPr>
          <w:p w14:paraId="1D121652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59EF13EA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3DBE6D4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6331F4A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24456A3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2BC959D" w14:textId="77777777" w:rsidR="00E0389A" w:rsidRPr="00A4729F" w:rsidRDefault="00E0389A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44097,1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7C47F2D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84FC4B5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73A01AF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75F7DAE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75652D49" w14:textId="77777777" w:rsidR="00E0389A" w:rsidRPr="004C291C" w:rsidRDefault="00E0389A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8021,8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58748BF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1FEB1B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2F4634A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0491F58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E845E1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157536E9" w14:textId="77777777" w:rsidTr="00E857AE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14:paraId="7263EF98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EEB977F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</w:t>
            </w:r>
          </w:p>
          <w:p w14:paraId="2F1FD7F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3AC6602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дополнитель-</w:t>
            </w:r>
          </w:p>
          <w:p w14:paraId="37D247AC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9146F86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0071995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B6D41EB" w14:textId="77777777"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986B793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03D6F20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FDCE79A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8ADFC01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15A96BFC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FA0702D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8FC28B7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CB2E16D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657EF07B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51DC8F60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5245542F" w14:textId="77777777" w:rsidTr="00E857AE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14:paraId="4CC844BD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A01D41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733135A3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14:paraId="41E3A786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559E9C84" w14:textId="77777777" w:rsidR="00E0389A" w:rsidRDefault="00E0389A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0E74FD1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4EDD2EE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2C1AB4F" w14:textId="77777777"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AD5CE0A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74E3565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E631C69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B45D53E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611270FB" w14:textId="77777777" w:rsidR="00E0389A" w:rsidRPr="004C291C" w:rsidRDefault="00E0389A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B8535A3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06769A2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7A4C4743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B56C641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B00A1A0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14:paraId="0DE2F638" w14:textId="77777777" w:rsidTr="00E0389A">
        <w:trPr>
          <w:trHeight w:val="405"/>
        </w:trPr>
        <w:tc>
          <w:tcPr>
            <w:tcW w:w="5000" w:type="pct"/>
            <w:gridSpan w:val="53"/>
            <w:shd w:val="clear" w:color="auto" w:fill="FFFFFF"/>
            <w:hideMark/>
          </w:tcPr>
          <w:p w14:paraId="48BB7FD7" w14:textId="77777777" w:rsidR="00E0389A" w:rsidRPr="00747027" w:rsidRDefault="00E0389A" w:rsidP="00BA4ABB">
            <w:pPr>
              <w:jc w:val="center"/>
              <w:rPr>
                <w:szCs w:val="24"/>
              </w:rPr>
            </w:pPr>
          </w:p>
          <w:p w14:paraId="5C24431B" w14:textId="77777777" w:rsidR="00E0389A" w:rsidRDefault="00E0389A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  <w:p w14:paraId="762F4124" w14:textId="77777777" w:rsidR="00FD6D7A" w:rsidRPr="00747027" w:rsidRDefault="00FD6D7A" w:rsidP="00BA4ABB">
            <w:pPr>
              <w:jc w:val="center"/>
              <w:rPr>
                <w:szCs w:val="24"/>
              </w:rPr>
            </w:pPr>
          </w:p>
        </w:tc>
      </w:tr>
      <w:tr w:rsidR="00E857AE" w14:paraId="2F46331C" w14:textId="77777777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14:paraId="570C8ACC" w14:textId="77777777"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</w:p>
          <w:p w14:paraId="1735A6C1" w14:textId="77777777" w:rsidR="00E0389A" w:rsidRPr="00747027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0" w:type="pct"/>
            <w:gridSpan w:val="6"/>
            <w:shd w:val="clear" w:color="auto" w:fill="FFFFFF"/>
            <w:hideMark/>
          </w:tcPr>
          <w:p w14:paraId="004AEA26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14:paraId="5505517A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48138C77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31007C9C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7AB93C2B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E857AE" w14:paraId="7567964F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33238BD2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5B7B82D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муници-пальных конкурсов и соревнований (в том числе материальное обеспечение)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4217BBA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33945F45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E17A598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C3895A7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1D214EA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3792867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0FD7A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CCFF7A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15CBC6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DB4831F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14:paraId="111735F3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427D5E2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E91E4D1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E04204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F575BC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51C46D14" w14:textId="77777777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21FE526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4AD1802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участия победителей муници-пальных конкурсов и соревнований в областных, межрегиональных, всероссийских, международных конкурсах, соревно-ваниях, мероприятиях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F7EDA98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7094D93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95D6D98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04221A2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4110D47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D375D4B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002F3DD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C525B85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E8DEF4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162181A3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14:paraId="1E7713F2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5944FA9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64D436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D1E8448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6C57FCB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14:paraId="6337652B" w14:textId="77777777" w:rsidTr="00E0389A">
        <w:trPr>
          <w:trHeight w:val="1035"/>
        </w:trPr>
        <w:tc>
          <w:tcPr>
            <w:tcW w:w="5000" w:type="pct"/>
            <w:gridSpan w:val="53"/>
            <w:shd w:val="clear" w:color="auto" w:fill="FFFFFF"/>
          </w:tcPr>
          <w:p w14:paraId="77998C67" w14:textId="77777777" w:rsidR="00E0389A" w:rsidRPr="00747027" w:rsidRDefault="00E0389A" w:rsidP="00BA4ABB">
            <w:pPr>
              <w:pStyle w:val="ae"/>
              <w:jc w:val="center"/>
            </w:pPr>
          </w:p>
          <w:p w14:paraId="58AC3A16" w14:textId="77777777" w:rsidR="00E0389A" w:rsidRPr="00747027" w:rsidRDefault="00E0389A" w:rsidP="00BA4ABB">
            <w:pPr>
              <w:pStyle w:val="ae"/>
              <w:jc w:val="center"/>
            </w:pPr>
            <w:r w:rsidRPr="00747027">
              <w:t>Основное мероприятие 3 «Обеспечение функционирования системы персонифицированного финансирования дополнительного образования детей»</w:t>
            </w:r>
          </w:p>
          <w:p w14:paraId="623D42C5" w14:textId="77777777" w:rsidR="00E0389A" w:rsidRPr="00747027" w:rsidRDefault="00E0389A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E857AE" w14:paraId="542CD746" w14:textId="77777777" w:rsidTr="00E857AE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14:paraId="5F31082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712785C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Обеспечение функционирования системы персонифи-цированного финансирования дополнительного образования детей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AA06A78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1721399D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0AC0277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1E7858C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9FAF824" w14:textId="77777777" w:rsidR="00E0389A" w:rsidRPr="00747027" w:rsidRDefault="00296533" w:rsidP="00296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  <w:r w:rsidR="00FD6D7A">
              <w:rPr>
                <w:sz w:val="20"/>
              </w:rPr>
              <w:t>8</w:t>
            </w:r>
            <w:r w:rsidR="00E0389A" w:rsidRPr="00747027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C0E6455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F2BD00B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ED9148F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38F66E44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60F10902" w14:textId="77777777" w:rsidR="00E0389A" w:rsidRPr="00E340ED" w:rsidRDefault="00296533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1270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19F3778F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C3E56A8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6E8F3D3A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082CBDE1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77D121E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15BA5DFB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574B721E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0465D300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515C6244" w14:textId="77777777" w:rsidR="00E0389A" w:rsidRPr="00A4729F" w:rsidRDefault="00296533" w:rsidP="00296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48231</w:t>
            </w:r>
            <w:r w:rsidR="00E0389A" w:rsidRPr="00A4729F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6032BE8A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5C4AD4B" w14:textId="77777777"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3538E512" w14:textId="77777777" w:rsidR="00E0389A" w:rsidRPr="00701B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62B8C0AC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64C47E38" w14:textId="77777777" w:rsidR="00E0389A" w:rsidRPr="00E340ED" w:rsidRDefault="00FD6D7A" w:rsidP="00296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296533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3</w:t>
            </w:r>
            <w:r w:rsidR="00E0389A">
              <w:rPr>
                <w:color w:val="000000"/>
                <w:sz w:val="20"/>
              </w:rPr>
              <w:t>,</w:t>
            </w:r>
            <w:r w:rsidR="00296533"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14:paraId="612B0E39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4BCD7F6A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14:paraId="259DF621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14:paraId="37F803B1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14:paraId="40B25D84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2509CA9F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9B43589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017689F6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3B9756E4" w14:textId="77777777" w:rsidR="00E0389A" w:rsidRPr="00A4729F" w:rsidRDefault="00E0389A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37ED4F55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26094167" w14:textId="77777777"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4C1ED7DF" w14:textId="77777777"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564C5C7A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4A84A5B0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14:paraId="5DD523F5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54D151BC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14:paraId="7D396A11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14:paraId="1EA7070A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14:paraId="08C5BDAA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5382CE83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3AF018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6BD9F0EE" w14:textId="77777777" w:rsidR="00E0389A" w:rsidRPr="003F19CF" w:rsidRDefault="00E0389A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22FCBB58" w14:textId="77777777" w:rsidR="00E0389A" w:rsidRPr="00A4729F" w:rsidRDefault="00296533" w:rsidP="002965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49170</w:t>
            </w:r>
            <w:r w:rsidR="00E0389A" w:rsidRPr="00A4729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54ABF390" w14:textId="77777777" w:rsidR="00E0389A" w:rsidRPr="00747027" w:rsidRDefault="00E0389A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3ABB7EC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4DBBC60E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37A9E173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0B3AD4DE" w14:textId="77777777" w:rsidR="00E0389A" w:rsidRPr="003F19CF" w:rsidRDefault="00FD6D7A" w:rsidP="0029653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  <w:r w:rsidR="00296533">
              <w:rPr>
                <w:b/>
                <w:color w:val="000000"/>
                <w:sz w:val="20"/>
              </w:rPr>
              <w:t>43</w:t>
            </w:r>
            <w:r>
              <w:rPr>
                <w:b/>
                <w:color w:val="000000"/>
                <w:sz w:val="20"/>
              </w:rPr>
              <w:t>3</w:t>
            </w:r>
            <w:r w:rsidR="00E0389A" w:rsidRPr="003F19CF">
              <w:rPr>
                <w:b/>
                <w:color w:val="000000"/>
                <w:sz w:val="20"/>
              </w:rPr>
              <w:t>,</w:t>
            </w:r>
            <w:r w:rsidR="00296533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14:paraId="6B050530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3AA4F9A6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14:paraId="660A2ED8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14:paraId="2FB3F0A2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14:paraId="25233A5D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14:paraId="7705B23D" w14:textId="77777777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14:paraId="5C39516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14:paraId="1DF5BAA3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14:paraId="1CFD1FD8" w14:textId="77777777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14:paraId="3093C2C0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2FA30B81" w14:textId="77777777" w:rsidR="00E0389A" w:rsidRDefault="00E0389A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E0389A" w14:paraId="6FC4CD6D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14:paraId="35BB5BFD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E857AE" w14:paraId="5FCCDBE4" w14:textId="77777777" w:rsidTr="00E857AE">
        <w:trPr>
          <w:trHeight w:val="283"/>
        </w:trPr>
        <w:tc>
          <w:tcPr>
            <w:tcW w:w="4150" w:type="pct"/>
            <w:gridSpan w:val="27"/>
            <w:shd w:val="clear" w:color="auto" w:fill="FFFFFF"/>
            <w:hideMark/>
          </w:tcPr>
          <w:p w14:paraId="6C09CA9A" w14:textId="77777777" w:rsidR="00E0389A" w:rsidRPr="00E340ED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4EAE6776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13C3FAE7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607D2C02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3D0E3C7E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66337999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14:paraId="720F7FE3" w14:textId="77777777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511C969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0C9F3C0" w14:textId="77777777"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E98DEDE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79AAEDD8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D7379C5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42134F9C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9E1F3BA" w14:textId="77777777"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1F6067">
              <w:rPr>
                <w:sz w:val="20"/>
              </w:rPr>
              <w:t>6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C502186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92314BA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1DF17EF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6A60909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3AB5769C" w14:textId="77777777" w:rsidR="00E0389A" w:rsidRPr="00A409C8" w:rsidRDefault="00FD6D7A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E0389A"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E941E6E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360410B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EAC301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3EBDCE2D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29B7CCD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65C5C635" w14:textId="77777777" w:rsidTr="00E857AE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14:paraId="57AA293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5FCFA14" w14:textId="77777777"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4512A0D7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76B12E32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646290E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4CA1BF59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4369B2F" w14:textId="77777777"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21,</w:t>
            </w:r>
            <w:r w:rsidR="001F6067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DEC62D1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097D8CD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C64E119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51C77DD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02F35D2" w14:textId="77777777"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E309FA4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A69353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012B4245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739A08E3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753D2AA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08A1BEB8" w14:textId="77777777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6F51C23B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E954F9D" w14:textId="77777777"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11C0F61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1C86D1CF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B2BB64E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56FDD2CF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28D2E6E" w14:textId="77777777" w:rsidR="00E0389A" w:rsidRPr="00254525" w:rsidRDefault="001F6067" w:rsidP="0074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D3B2CFE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239EFDA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3B36765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492686E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FBD1C88" w14:textId="77777777"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4FC355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A9743B1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80CA528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7828D0C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50DEA661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7BE1EF5F" w14:textId="77777777" w:rsidTr="00E857AE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14:paraId="401E466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47FA1AD" w14:textId="77777777" w:rsidR="00E0389A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  <w:p w14:paraId="0F6A55E6" w14:textId="77777777" w:rsidR="00E0389A" w:rsidRPr="009D123B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D6E092E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0163257F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3A22F4F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0FFDD00E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7236CAD" w14:textId="77777777" w:rsidR="00E0389A" w:rsidRPr="00254525" w:rsidRDefault="00E0389A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50CD62E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881786E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9F5E602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985B099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8D49735" w14:textId="77777777" w:rsidR="00E0389A" w:rsidRPr="00A409C8" w:rsidRDefault="00E0389A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EB97384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B916FB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65767985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0D20C134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CA0B238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671F2D07" w14:textId="77777777" w:rsidTr="00E857AE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14:paraId="25A9185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317426E" w14:textId="77777777" w:rsidR="00E0389A" w:rsidRDefault="00E0389A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14:paraId="0E5C4FBA" w14:textId="77777777" w:rsidR="00E0389A" w:rsidRPr="009D123B" w:rsidRDefault="00E0389A" w:rsidP="00490E15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66B5D47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5FE623F0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AFDA267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0F4C18B2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55C1EE1" w14:textId="77777777" w:rsidR="00E0389A" w:rsidRPr="00254525" w:rsidRDefault="001F6067" w:rsidP="001F6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0389A" w:rsidRPr="0025452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A19A31C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4934F4C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256068D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9463773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5CA03A8" w14:textId="77777777"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1FB0571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60CAFD8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FC2CB9B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7F09E6DA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9EA287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14:paraId="1091A6A9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14:paraId="320F508B" w14:textId="77777777" w:rsidR="00E0389A" w:rsidRPr="00254525" w:rsidRDefault="00E0389A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E857AE" w14:paraId="37B8DD32" w14:textId="77777777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14:paraId="3EB363C8" w14:textId="77777777"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307C6F4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C682334" w14:textId="77777777" w:rsidR="00E0389A" w:rsidRPr="00A463F1" w:rsidRDefault="00E0389A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221B7450" w14:textId="77777777"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1249D331" w14:textId="77777777"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537C622" w14:textId="77777777"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14</w:t>
            </w:r>
          </w:p>
        </w:tc>
      </w:tr>
      <w:tr w:rsidR="00E857AE" w14:paraId="1E9D1565" w14:textId="77777777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14:paraId="4A0A8EA5" w14:textId="77777777"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120F34B9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C665C72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2DF566F1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3A7B0A30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D4296BA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E857AE" w14:paraId="64F4A6D9" w14:textId="77777777" w:rsidTr="00E857AE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14:paraId="0B4A8389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14:paraId="44A4C8F4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0BE1C99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общеобразователь-ные учреждения и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85BD8E6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169CB5B1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4F306E1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76,1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A5BB114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A52B76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D813245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0726A32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1060ADA6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7F27698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BBC9563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6CBBCD94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7BCAA611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851CB6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7BB8EA9E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8B1C5C6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6FD08D4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организацию питания детей в оздоровитель-</w:t>
            </w:r>
          </w:p>
          <w:p w14:paraId="6448AD4A" w14:textId="77777777" w:rsidR="00E0389A" w:rsidRPr="00C00EC4" w:rsidRDefault="00E0389A" w:rsidP="001A24E1">
            <w:pPr>
              <w:rPr>
                <w:szCs w:val="24"/>
              </w:rPr>
            </w:pPr>
            <w:r w:rsidRPr="00C00EC4">
              <w:rPr>
                <w:szCs w:val="24"/>
              </w:rPr>
              <w:t>ных лагерях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bottom"/>
            <w:hideMark/>
          </w:tcPr>
          <w:p w14:paraId="532CEEE3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 учреждения и учреждения дополнитель-</w:t>
            </w:r>
          </w:p>
          <w:p w14:paraId="7DD54FBB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B60ADE5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6FC18DC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05294B3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B1F7CA2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1FD1204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4A90202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12BF0FC6" w14:textId="77777777"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46CCDAF2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BF862B6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42EFB011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00424EC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0AD3D5AC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47B9048C" w14:textId="77777777" w:rsidTr="00E857AE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00DB464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28CE1468" w14:textId="77777777" w:rsidR="00E0389A" w:rsidRPr="00C00EC4" w:rsidRDefault="00E0389A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Выплата части затрат родителям (законным представителям), связанных с приобрете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нием путевок в загород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 детские оздорови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 лагеря, распо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 на террито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рии РФ, в каникулярное время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04F1967A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14:paraId="43268C61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14:paraId="38E438B6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14:paraId="26605EEF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A26AEDF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190F75C2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12557AA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0A0D37A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4DDA413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45EC2716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 w:val="restart"/>
            <w:shd w:val="clear" w:color="auto" w:fill="FFFFFF"/>
          </w:tcPr>
          <w:p w14:paraId="0FA43F57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2B1E9B36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50353FB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</w:tcPr>
          <w:p w14:paraId="25D9DB79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31C566D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7D06C3DB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vMerge w:val="restart"/>
            <w:shd w:val="clear" w:color="auto" w:fill="FFFFFF"/>
          </w:tcPr>
          <w:p w14:paraId="07949788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6A85F054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2F61C20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vMerge w:val="restart"/>
            <w:shd w:val="clear" w:color="auto" w:fill="FFFFFF"/>
          </w:tcPr>
          <w:p w14:paraId="545C3AAA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1435C3A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4036206C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</w:tcPr>
          <w:p w14:paraId="778692BE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00B8761E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3F98106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6024D8EE" w14:textId="77777777" w:rsidTr="00E857AE">
        <w:trPr>
          <w:trHeight w:val="750"/>
        </w:trPr>
        <w:tc>
          <w:tcPr>
            <w:tcW w:w="219" w:type="pct"/>
            <w:vMerge/>
            <w:vAlign w:val="center"/>
            <w:hideMark/>
          </w:tcPr>
          <w:p w14:paraId="1FF053B7" w14:textId="77777777"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61C859B0" w14:textId="77777777"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5E259658" w14:textId="77777777"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3058CE7" w14:textId="77777777" w:rsidR="00E0389A" w:rsidRPr="00C00EC4" w:rsidRDefault="00E0389A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66FB5913" w14:textId="77777777" w:rsidR="00E0389A" w:rsidRPr="00C00EC4" w:rsidRDefault="00E0389A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39521F7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1B44E86F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D95ACC9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2127948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9C385F8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CF72129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/>
            <w:vAlign w:val="center"/>
            <w:hideMark/>
          </w:tcPr>
          <w:p w14:paraId="1FBFDFDD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14:paraId="1EFBDD15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9" w:type="pct"/>
            <w:gridSpan w:val="8"/>
            <w:vMerge/>
            <w:vAlign w:val="center"/>
            <w:hideMark/>
          </w:tcPr>
          <w:p w14:paraId="3F5D2028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60" w:type="pct"/>
            <w:gridSpan w:val="4"/>
            <w:vMerge/>
            <w:vAlign w:val="center"/>
            <w:hideMark/>
          </w:tcPr>
          <w:p w14:paraId="72A77AD7" w14:textId="77777777" w:rsidR="00E0389A" w:rsidRDefault="00E0389A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14:paraId="1E2081EB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</w:tr>
      <w:tr w:rsidR="00E0389A" w14:paraId="08DDFA54" w14:textId="77777777" w:rsidTr="00E0389A">
        <w:trPr>
          <w:trHeight w:val="345"/>
        </w:trPr>
        <w:tc>
          <w:tcPr>
            <w:tcW w:w="5000" w:type="pct"/>
            <w:gridSpan w:val="53"/>
            <w:shd w:val="clear" w:color="auto" w:fill="FFFFFF"/>
            <w:hideMark/>
          </w:tcPr>
          <w:p w14:paraId="00A30406" w14:textId="77777777" w:rsidR="00E0389A" w:rsidRPr="00254525" w:rsidRDefault="00E0389A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E857AE" w14:paraId="1FA6999D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14:paraId="46D91912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1A3A17E" w14:textId="77777777" w:rsidR="00E0389A" w:rsidRPr="00254525" w:rsidRDefault="00E0389A" w:rsidP="00FD6D7A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</w:t>
            </w:r>
            <w:r w:rsidR="00FD6D7A">
              <w:rPr>
                <w:szCs w:val="24"/>
              </w:rPr>
              <w:t>6</w:t>
            </w:r>
            <w:r w:rsidRPr="00254525">
              <w:rPr>
                <w:szCs w:val="24"/>
              </w:rPr>
              <w:t>2,5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D7727C1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F3CEDCE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F7BD7BF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D10810C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1D3367DA" w14:textId="77777777" w:rsidR="00E0389A" w:rsidRPr="00C00EC4" w:rsidRDefault="00FD6D7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0389A">
              <w:rPr>
                <w:szCs w:val="24"/>
              </w:rPr>
              <w:t>0</w:t>
            </w:r>
            <w:r w:rsidR="00E0389A" w:rsidRPr="00C00EC4">
              <w:rPr>
                <w:szCs w:val="24"/>
              </w:rPr>
              <w:t>,</w:t>
            </w:r>
            <w:r w:rsidR="00E0389A">
              <w:rPr>
                <w:szCs w:val="24"/>
              </w:rPr>
              <w:t>0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14:paraId="5823DC67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72CB3CD2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14:paraId="79E94995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14:paraId="05B8DEBB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0455A51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14:paraId="4B654D7F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14:paraId="555FDAC0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957D2DD" w14:textId="77777777" w:rsidR="00E0389A" w:rsidRPr="00254525" w:rsidRDefault="00125A8F" w:rsidP="002545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0389A" w:rsidRPr="00254525">
              <w:rPr>
                <w:szCs w:val="24"/>
              </w:rPr>
              <w:t>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19413D55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6DA9F92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C289EFF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D687952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C033314" w14:textId="77777777"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14:paraId="11CB5C83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41A8C3B0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14:paraId="02681653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14:paraId="6E2D2A64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5C04008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14:paraId="09A13DE0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bottom"/>
            <w:hideMark/>
          </w:tcPr>
          <w:p w14:paraId="085ACBC5" w14:textId="77777777" w:rsidR="00E0389A" w:rsidRPr="00C00EC4" w:rsidRDefault="00E0389A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1E47F4BF" w14:textId="77777777" w:rsidR="00E0389A" w:rsidRPr="00254525" w:rsidRDefault="00E0389A" w:rsidP="00FD6D7A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25</w:t>
            </w:r>
            <w:r w:rsidR="00FD6D7A">
              <w:rPr>
                <w:b/>
                <w:szCs w:val="24"/>
              </w:rPr>
              <w:t>3</w:t>
            </w:r>
            <w:r w:rsidRPr="00254525">
              <w:rPr>
                <w:b/>
                <w:szCs w:val="24"/>
              </w:rPr>
              <w:t>4,8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4985155C" w14:textId="77777777" w:rsidR="00E0389A" w:rsidRPr="00254525" w:rsidRDefault="00E0389A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1913953" w14:textId="77777777"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0B50E2E6" w14:textId="77777777"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391D3871" w14:textId="77777777"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310B2B4E" w14:textId="77777777" w:rsidR="00E0389A" w:rsidRPr="00C00EC4" w:rsidRDefault="00E0389A" w:rsidP="00FD6D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FD6D7A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bottom"/>
            <w:hideMark/>
          </w:tcPr>
          <w:p w14:paraId="14892A8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bottom"/>
            <w:hideMark/>
          </w:tcPr>
          <w:p w14:paraId="6D3132B0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bottom"/>
            <w:hideMark/>
          </w:tcPr>
          <w:p w14:paraId="13728C3E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bottom"/>
            <w:hideMark/>
          </w:tcPr>
          <w:p w14:paraId="2C7AD53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14:paraId="7F520BF2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14:paraId="43E576E2" w14:textId="77777777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14:paraId="09CF70B4" w14:textId="77777777"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</w:p>
          <w:p w14:paraId="762350F3" w14:textId="77777777"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14:paraId="78B11828" w14:textId="77777777" w:rsidTr="00E0389A">
        <w:trPr>
          <w:trHeight w:val="435"/>
        </w:trPr>
        <w:tc>
          <w:tcPr>
            <w:tcW w:w="5000" w:type="pct"/>
            <w:gridSpan w:val="53"/>
            <w:shd w:val="clear" w:color="auto" w:fill="FFFFFF"/>
            <w:hideMark/>
          </w:tcPr>
          <w:p w14:paraId="550E98A3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2C028B92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E0389A" w14:paraId="2CCEF8BD" w14:textId="77777777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14:paraId="3CF8B89B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E857AE" w14:paraId="3B5C0B71" w14:textId="77777777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14:paraId="1B2929C1" w14:textId="77777777"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5338258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41C2A67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793B9B6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948648A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945F1D9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857AE" w14:paraId="3CA426C4" w14:textId="77777777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552FC052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3F1F49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4400BE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78169E92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6CE4393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2030DB0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A30BDA7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22,</w:t>
            </w:r>
            <w:r w:rsidR="001F6067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AE889A9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55F5E8A4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55EACA05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B5517FB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A85BCD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</w:t>
            </w:r>
            <w:r w:rsidR="00FD6D7A">
              <w:rPr>
                <w:color w:val="000000"/>
                <w:sz w:val="20"/>
              </w:rPr>
              <w:t>6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77A98673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D97D29A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4773C49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6D5063EE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016902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5B2C7FD3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007012CF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68E4E5D" w14:textId="77777777"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военно-патриотических сборов допризывной молодежи в том числе военно-патриотической игры "Зарница"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C612458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5BC321D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FDB5CFA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D8A9F83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A16435F" w14:textId="77777777"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1F6067">
              <w:rPr>
                <w:sz w:val="20"/>
              </w:rPr>
              <w:t>3</w:t>
            </w:r>
            <w:r w:rsidRPr="00254525">
              <w:rPr>
                <w:sz w:val="20"/>
              </w:rPr>
              <w:t>,</w:t>
            </w:r>
            <w:r w:rsidR="001F6067"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3238B2C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459EF3F8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7E025AE4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3B65C8F3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4ADAF050" w14:textId="77777777" w:rsidR="00E0389A" w:rsidRPr="00492873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C420554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BD3404F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256D38B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7FE41DB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031378A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46485698" w14:textId="77777777" w:rsidTr="00E857AE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14:paraId="5530A18F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45B2D7F8" w14:textId="77777777"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престижа воинской службы, службы в органах внутренних дел, </w:t>
            </w:r>
          </w:p>
          <w:p w14:paraId="791429F2" w14:textId="77777777"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59A157D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337178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38E7BF3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C35CDF5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72AD7B8" w14:textId="77777777"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11A26BAA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1F09069E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84F952B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01A6E2F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101D990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6F04570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48ABE92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9BDAE99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6CDFE8F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4F92D36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3AF62FC4" w14:textId="77777777" w:rsidTr="00E857AE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14:paraId="602EE73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269660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финансовой поддержки деятельнос-ти молодежных патриотических объединений, движений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07BD8BC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4A3674F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6333D2B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6BE6EFE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2B4CDFB" w14:textId="77777777" w:rsidR="00E0389A" w:rsidRPr="00254525" w:rsidRDefault="001F6067" w:rsidP="00254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0389A" w:rsidRPr="00254525">
              <w:rPr>
                <w:sz w:val="20"/>
              </w:rPr>
              <w:t>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D4EE982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2760D31B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88F7319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23F5A14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136F7C7F" w14:textId="77777777" w:rsidR="00E0389A" w:rsidRPr="00492873" w:rsidRDefault="00FD6D7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0389A">
              <w:rPr>
                <w:color w:val="000000"/>
                <w:sz w:val="20"/>
              </w:rPr>
              <w:t>3,0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3707D5B3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29E0B6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427F39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4BB8AFC9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073C9A40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69AD3BB1" w14:textId="77777777" w:rsidTr="00E857AE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14:paraId="1193339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72FFDD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729882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F592DB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B3B8E62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6D23BB1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A48B2F8" w14:textId="77777777"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2069A60" w14:textId="77777777"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025D3D4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4E039B23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B63743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16E6568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7335115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5E6DFD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5252B2C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4DF5ED1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E951E03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3554DDAC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35D7F701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392BA4F3" w14:textId="77777777" w:rsidR="00E0389A" w:rsidRPr="003F19CF" w:rsidRDefault="00E0389A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5A63D1F9" w14:textId="77777777" w:rsidR="00E0389A" w:rsidRPr="00254525" w:rsidRDefault="00FD6D7A" w:rsidP="00254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0389A" w:rsidRPr="00254525">
              <w:rPr>
                <w:b/>
                <w:sz w:val="20"/>
              </w:rPr>
              <w:t>5,0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427B132D" w14:textId="77777777" w:rsidR="00E0389A" w:rsidRPr="00254525" w:rsidRDefault="00E0389A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  <w:hideMark/>
          </w:tcPr>
          <w:p w14:paraId="069B7766" w14:textId="77777777"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15403390" w14:textId="77777777"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5B06D4EE" w14:textId="77777777"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14:paraId="3023A274" w14:textId="77777777" w:rsidR="00E0389A" w:rsidRPr="003F19CF" w:rsidRDefault="00FD6D7A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E0389A">
              <w:rPr>
                <w:b/>
                <w:color w:val="000000"/>
                <w:sz w:val="20"/>
              </w:rPr>
              <w:t>5</w:t>
            </w:r>
            <w:r w:rsidR="00E0389A"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14:paraId="621BF682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65CCC62C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7BDB63DE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14:paraId="2A932C58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14:paraId="6B18E6A3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14:paraId="41A72FF9" w14:textId="77777777" w:rsidTr="00E0389A">
        <w:trPr>
          <w:trHeight w:val="765"/>
        </w:trPr>
        <w:tc>
          <w:tcPr>
            <w:tcW w:w="5000" w:type="pct"/>
            <w:gridSpan w:val="53"/>
            <w:shd w:val="clear" w:color="auto" w:fill="FFFFFF"/>
            <w:hideMark/>
          </w:tcPr>
          <w:p w14:paraId="13C8DD0A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1BD47C09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14:paraId="019C0E31" w14:textId="77777777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14:paraId="45E840F8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7A1137F1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E0389A" w14:paraId="50283206" w14:textId="77777777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14:paraId="5AD9282B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14:paraId="57E6E691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E857AE" w14:paraId="678E9150" w14:textId="77777777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14:paraId="3113F8DB" w14:textId="77777777"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 (%)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663EB9E1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F6DE227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589BDD9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1044F2D8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025071C" w14:textId="77777777" w:rsidR="00E0389A" w:rsidRPr="00490E15" w:rsidRDefault="00E0389A" w:rsidP="000F2732">
            <w:pPr>
              <w:ind w:left="-113"/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14:paraId="567C42C4" w14:textId="77777777" w:rsidTr="00E857AE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14:paraId="6369A99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79BE589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2C1B73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C9FDD1B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BF219E4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1D82BCC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6335,0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D152780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990CAC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2D882503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B00A7C0" w14:textId="77777777"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43304B6A" w14:textId="77777777"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2EC9F31B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480253C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3211AC8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80D3608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DDEC6C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579DFDC9" w14:textId="77777777" w:rsidTr="00E857AE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14:paraId="781A32D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01C5F0F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вознагражде-</w:t>
            </w:r>
          </w:p>
          <w:p w14:paraId="7B7781E9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ния, причитающегося приемным родителям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2BFC214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01854B9E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1B29169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A815F01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2468,9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026AA78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6666FCB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2DBB36A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17EA440" w14:textId="77777777"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27014AD" w14:textId="77777777"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0D61122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F5C087C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8BE73A9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D67E28E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56B11FD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27960AC8" w14:textId="77777777" w:rsidTr="00E857AE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14:paraId="631DF0EB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EB04C9A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C7772A2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2D757DA8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F62507B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9B625DF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22646,6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BD7B5C6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D655DFF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4D3DD39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EDAA887" w14:textId="77777777"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5800E31" w14:textId="77777777" w:rsidR="00E0389A" w:rsidRPr="005867F4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CAD751F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57301E6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81CB404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032C0AB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61610F9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34AF8DF7" w14:textId="77777777" w:rsidTr="00E857AE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14:paraId="42286AD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3972E7E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ежемесячной денежной компенса-ции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остав-</w:t>
            </w:r>
          </w:p>
          <w:p w14:paraId="79DF6BB1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шихся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B334FED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4A8DFCDB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42A3B85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33A2E9E" w14:textId="77777777" w:rsidR="00E0389A" w:rsidRPr="00254525" w:rsidRDefault="00E0389A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A1B19F3" w14:textId="77777777" w:rsidR="00E0389A" w:rsidRDefault="00E0389A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CBF3BBE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F63D844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46C864B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226899B4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21DD598C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3C10A74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FBADFA0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1F21F503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4C13F8A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7A88501F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4DE607E2" w14:textId="77777777" w:rsidR="00E0389A" w:rsidRPr="003F19CF" w:rsidRDefault="00E0389A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0CC94A10" w14:textId="77777777" w:rsidR="00E0389A" w:rsidRPr="003F19CF" w:rsidRDefault="00E0389A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212AFCF0" w14:textId="77777777" w:rsidR="00E0389A" w:rsidRPr="00254525" w:rsidRDefault="00E0389A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31450,5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093654B7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45C9593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6EE2D881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0F98BE3C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14:paraId="71C6B087" w14:textId="77777777" w:rsidR="00E0389A" w:rsidRPr="003F19CF" w:rsidRDefault="00E0389A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14:paraId="6E6F15BD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36A1E6AD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7C1B4DCA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14:paraId="3E844182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14:paraId="72D1ED44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E0389A" w14:paraId="1658F0C6" w14:textId="77777777" w:rsidTr="00E0389A">
        <w:trPr>
          <w:trHeight w:val="660"/>
        </w:trPr>
        <w:tc>
          <w:tcPr>
            <w:tcW w:w="5000" w:type="pct"/>
            <w:gridSpan w:val="53"/>
            <w:vAlign w:val="bottom"/>
            <w:hideMark/>
          </w:tcPr>
          <w:p w14:paraId="5A76B05E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14:paraId="1134710A" w14:textId="77777777" w:rsidTr="00E0389A">
        <w:trPr>
          <w:trHeight w:val="420"/>
        </w:trPr>
        <w:tc>
          <w:tcPr>
            <w:tcW w:w="5000" w:type="pct"/>
            <w:gridSpan w:val="53"/>
            <w:hideMark/>
          </w:tcPr>
          <w:p w14:paraId="6D19A19C" w14:textId="77777777"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</w:p>
          <w:p w14:paraId="0B59DB08" w14:textId="77777777"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E0389A" w14:paraId="4063EAC1" w14:textId="77777777" w:rsidTr="00E0389A">
        <w:trPr>
          <w:trHeight w:val="330"/>
        </w:trPr>
        <w:tc>
          <w:tcPr>
            <w:tcW w:w="5000" w:type="pct"/>
            <w:gridSpan w:val="53"/>
            <w:hideMark/>
          </w:tcPr>
          <w:p w14:paraId="23E149C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14:paraId="14D8132A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E857AE" w:rsidRPr="00AB5503" w14:paraId="15214BAE" w14:textId="77777777" w:rsidTr="00E857AE">
        <w:trPr>
          <w:trHeight w:val="390"/>
        </w:trPr>
        <w:tc>
          <w:tcPr>
            <w:tcW w:w="4172" w:type="pct"/>
            <w:gridSpan w:val="29"/>
            <w:hideMark/>
          </w:tcPr>
          <w:p w14:paraId="5431C64E" w14:textId="77777777" w:rsidR="00E0389A" w:rsidRPr="00AB550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9" w:type="pct"/>
            <w:gridSpan w:val="7"/>
            <w:noWrap/>
            <w:vAlign w:val="center"/>
            <w:hideMark/>
          </w:tcPr>
          <w:p w14:paraId="14917029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14:paraId="2A8895DC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noWrap/>
            <w:vAlign w:val="center"/>
            <w:hideMark/>
          </w:tcPr>
          <w:p w14:paraId="54E9DEE7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noWrap/>
            <w:vAlign w:val="center"/>
            <w:hideMark/>
          </w:tcPr>
          <w:p w14:paraId="2B1936C9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vAlign w:val="center"/>
          </w:tcPr>
          <w:p w14:paraId="015781F5" w14:textId="77777777" w:rsidR="00E0389A" w:rsidRPr="00040056" w:rsidRDefault="00E0389A" w:rsidP="000F2732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040056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857AE" w14:paraId="067AAA3F" w14:textId="77777777" w:rsidTr="00E857AE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14:paraId="3961041D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9E7B0D3" w14:textId="77777777"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педагоги-ческим работникам образовательных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877808C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0B8B31EF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60764B4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4AF4727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3495D17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084FE7E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923F806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3EEC644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4A38C823" w14:textId="77777777" w:rsidR="00E0389A" w:rsidRPr="00AB5503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7F62D1B5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D141BA5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7754B67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49DA8CAD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053B604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14:paraId="4729FD96" w14:textId="77777777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14:paraId="2AE1F0DB" w14:textId="77777777" w:rsidR="00E0389A" w:rsidRPr="001839BF" w:rsidRDefault="00E0389A" w:rsidP="00BA4ABB">
            <w:pPr>
              <w:jc w:val="center"/>
              <w:rPr>
                <w:szCs w:val="24"/>
              </w:rPr>
            </w:pPr>
          </w:p>
          <w:p w14:paraId="38E1BD5A" w14:textId="77777777" w:rsidR="00E0389A" w:rsidRPr="001839BF" w:rsidRDefault="00E0389A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E857AE" w14:paraId="3C25E625" w14:textId="77777777" w:rsidTr="00E857AE">
        <w:trPr>
          <w:trHeight w:val="283"/>
        </w:trPr>
        <w:tc>
          <w:tcPr>
            <w:tcW w:w="4172" w:type="pct"/>
            <w:gridSpan w:val="29"/>
            <w:shd w:val="clear" w:color="auto" w:fill="FFFFFF"/>
            <w:hideMark/>
          </w:tcPr>
          <w:p w14:paraId="30F23FCE" w14:textId="77777777" w:rsidR="00E0389A" w:rsidRPr="001839BF" w:rsidRDefault="00E0389A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9" w:type="pct"/>
            <w:gridSpan w:val="7"/>
            <w:shd w:val="clear" w:color="auto" w:fill="FFFFFF"/>
            <w:hideMark/>
          </w:tcPr>
          <w:p w14:paraId="58869348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7" w:type="pct"/>
            <w:gridSpan w:val="7"/>
            <w:shd w:val="clear" w:color="auto" w:fill="FFFFFF"/>
            <w:hideMark/>
          </w:tcPr>
          <w:p w14:paraId="3DCD1C01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14:paraId="00B82CF5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7" w:type="pct"/>
            <w:gridSpan w:val="3"/>
            <w:shd w:val="clear" w:color="auto" w:fill="FFFFFF"/>
            <w:hideMark/>
          </w:tcPr>
          <w:p w14:paraId="34A15745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34" w:type="pct"/>
            <w:gridSpan w:val="2"/>
            <w:shd w:val="clear" w:color="auto" w:fill="FFFFFF"/>
          </w:tcPr>
          <w:p w14:paraId="2C9DC89C" w14:textId="77777777" w:rsidR="00E0389A" w:rsidRPr="00040056" w:rsidRDefault="00E0389A" w:rsidP="00BA4ABB">
            <w:pPr>
              <w:rPr>
                <w:color w:val="000000"/>
                <w:sz w:val="18"/>
                <w:szCs w:val="18"/>
              </w:rPr>
            </w:pPr>
            <w:r w:rsidRPr="00040056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14:paraId="71D78FA4" w14:textId="77777777" w:rsidTr="00E857AE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14:paraId="14FAF6F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AE22C76" w14:textId="77777777"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семина-ров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51D0A1ED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BE0F310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FD99138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8A4D41B" w14:textId="77777777" w:rsidR="00E0389A" w:rsidRDefault="00E0389A" w:rsidP="00B920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669E394" w14:textId="77777777"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74C8174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D0F0D12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5751B6C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8A9B455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1780044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63AEECF2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48C4DB40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431C1033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6A64839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42D886D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5AB5811A" w14:textId="77777777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75AE82C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42DD1F5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807DB84" w14:textId="77777777" w:rsidR="00E0389A" w:rsidRPr="00632ED5" w:rsidRDefault="00E0389A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07D366A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E9D43B7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23BC10F" w14:textId="77777777"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96A46C5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D29EA2D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C09AEDE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A86517E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DF11640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24EFA065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17E90202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60FECCDC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A05EE5D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096227A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400EB382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0026BA0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8BB9AD9" w14:textId="77777777" w:rsidR="00E0389A" w:rsidRDefault="00E0389A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проведения независи-мой оценки образова-тельной деятельности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0305DCA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A8ABFE9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7F129F6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9E37BD7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712A6CB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195A2B9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490590A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0B4B990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03F967C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527D16B2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23DC8A0D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5EA8D0F7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0D656F12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762C921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3CAA451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08ACA44A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0F09544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3F2D74B" w14:textId="77777777"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14:paraId="463A5E98" w14:textId="77777777"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14:paraId="484BBAEB" w14:textId="77777777" w:rsidR="00E0389A" w:rsidRPr="00B0691D" w:rsidRDefault="00E0389A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C4EB113" w14:textId="77777777" w:rsidR="00E0389A" w:rsidRPr="00632ED5" w:rsidRDefault="00E0389A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>, 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образовательную деятельность по 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1EBE85E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23E160C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2E0912B" w14:textId="77777777"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C2DEB0C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89F0FB0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929B519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015319B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81D09FB" w14:textId="77777777" w:rsidR="00E0389A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0D14D9FF" w14:textId="77777777" w:rsidR="00E0389A" w:rsidRPr="00AB5503" w:rsidRDefault="00E0389A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73FBD031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1E6EEFB9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0EF52DE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184ACD24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33E3AF60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14:paraId="622765ED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C7E1409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BD35611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9997E0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0645413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33FA45BA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2351CED5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4788830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6F0D65DD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7009B39D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F3C7044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0CABBFA4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6373FD9A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14:paraId="40CBC393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41AC61A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22EBC44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5F98155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FE33A79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B470E52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4FFD3BE0" w14:textId="77777777" w:rsidR="00E0389A" w:rsidRPr="00AB5503" w:rsidRDefault="00E0389A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0EEE348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27921201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29C989D4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3B95F36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6986623F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25C6CD74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14:paraId="73D4DA4E" w14:textId="77777777"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7C7C89D" w14:textId="77777777" w:rsidR="00E0389A" w:rsidRPr="001839BF" w:rsidRDefault="00E0389A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66806A0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FD30EED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EF07C08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3AD301F8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4BFF5060" w14:textId="77777777" w:rsidR="00E0389A" w:rsidRPr="003F19CF" w:rsidRDefault="00E0389A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CBB3F14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566FB1B0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16009B76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058AE46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52273F1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14:paraId="0B240C50" w14:textId="77777777" w:rsidTr="00E0389A">
        <w:trPr>
          <w:trHeight w:val="45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14:paraId="56C49A01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F55016A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E0389A" w14:paraId="6E6E2FC6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14:paraId="00F9138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E857AE" w14:paraId="36A13DD0" w14:textId="77777777" w:rsidTr="00E857AE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42BBF10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14:paraId="6D4D78B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  <w:hideMark/>
          </w:tcPr>
          <w:p w14:paraId="501BFAC3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5C6FEA5F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4C7F2F0E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14:paraId="463CFF2E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2D167269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512FF2CC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37824EFB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D1CC8FB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7456F7D5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476E9E7D" w14:textId="77777777"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14:paraId="79C301D7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492A8C8A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05E78A8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14:paraId="4347756F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7710A34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4F12B5AD" w14:textId="77777777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62CD34FE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7576EBB5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6E3D6D1F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45902D88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72F8A34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05D5D7E4" w14:textId="77777777"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>
              <w:rPr>
                <w:sz w:val="20"/>
              </w:rPr>
              <w:t>53</w:t>
            </w:r>
            <w:r w:rsidRPr="001839BF">
              <w:rPr>
                <w:sz w:val="20"/>
              </w:rPr>
              <w:t>6,1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77C807FD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4FE75DA9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7A00F3D5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197319C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7056F1A1" w14:textId="77777777" w:rsidR="00E0389A" w:rsidRPr="00AB5503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4517,7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14:paraId="5280A406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2C2161CF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7B1FDB2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14:paraId="225E51AF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7706D02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0E72C6CE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1BD0806C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vAlign w:val="bottom"/>
            <w:hideMark/>
          </w:tcPr>
          <w:p w14:paraId="28DB6928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Муниципального казенного учреждения Централизованной бухгалтерии учрежде-ний образования Руднянского района Смоленской области (далее - МКУ ЦБ)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14:paraId="045DE6AC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2166FE5F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7394A99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3BEF7905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6D027973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12FA194E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FA987CD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45CB7B5E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2A48B252" w14:textId="77777777"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14:paraId="41EDC037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58F3E24F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F3DD2DC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14:paraId="21CEF374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B5E5F17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7F5ABD35" w14:textId="77777777" w:rsidTr="00E857AE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64419152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79" w:type="pct"/>
            <w:gridSpan w:val="5"/>
            <w:shd w:val="clear" w:color="auto" w:fill="FFFFFF"/>
            <w:vAlign w:val="center"/>
            <w:hideMark/>
          </w:tcPr>
          <w:p w14:paraId="4270D161" w14:textId="77777777" w:rsidR="00E0389A" w:rsidRPr="005867F4" w:rsidRDefault="00E0389A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7D1D40DD" w14:textId="77777777" w:rsidR="00E0389A" w:rsidRPr="001839BF" w:rsidRDefault="00E0389A" w:rsidP="00661032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</w:t>
            </w:r>
            <w:r>
              <w:rPr>
                <w:b/>
                <w:sz w:val="20"/>
              </w:rPr>
              <w:t>00</w:t>
            </w:r>
            <w:r w:rsidRPr="001839BF">
              <w:rPr>
                <w:b/>
                <w:sz w:val="20"/>
              </w:rPr>
              <w:t>1,5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664E5B30" w14:textId="77777777" w:rsidR="00E0389A" w:rsidRPr="001839BF" w:rsidRDefault="00E0389A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670D38D8" w14:textId="77777777"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014AB2B4" w14:textId="77777777"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29B65D03" w14:textId="77777777"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541B09B7" w14:textId="77777777" w:rsidR="00E0389A" w:rsidRPr="005867F4" w:rsidRDefault="00E0389A" w:rsidP="006610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426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2C509DB7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2BBF4AC0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64A3765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6E0022EC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1648BBD6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577C48E4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57198A7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09E307E0" w14:textId="77777777"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65B1D8C4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72D5C079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0D45EA08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4E2FE2FD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E23D296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5F5293B1" w14:textId="77777777" w:rsidR="00E0389A" w:rsidRPr="00490E15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7DF8C6E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4BF3E223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66373E8A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70672E90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417242DF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4E61924A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56053189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204A4564" w14:textId="77777777"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5C54C107" w14:textId="77777777"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</w:t>
            </w:r>
            <w:r>
              <w:rPr>
                <w:sz w:val="20"/>
              </w:rPr>
              <w:t>5944</w:t>
            </w:r>
            <w:r w:rsidRPr="001839BF">
              <w:rPr>
                <w:sz w:val="20"/>
              </w:rPr>
              <w:t>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3A7E101F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113D424B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7624E03B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7FBB1EFB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48A08496" w14:textId="77777777" w:rsidR="00E0389A" w:rsidRPr="00490E15" w:rsidRDefault="00E0389A" w:rsidP="006610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331,7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510B3CA4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37224ABA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399991AB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53762DA1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77C15187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53651F4C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1036109B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0527B71F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5FA8C533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68A2246B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2F5C167B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7AD73EF4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2E97016A" w14:textId="77777777" w:rsidR="00E0389A" w:rsidRPr="008B7E28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108</w:t>
            </w:r>
            <w:r w:rsidR="00FC2B7F">
              <w:rPr>
                <w:b/>
                <w:bCs/>
                <w:sz w:val="20"/>
              </w:rPr>
              <w:t>3481</w:t>
            </w:r>
            <w:r w:rsidRPr="008B7E28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2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721E1333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06D3879D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7C063DB7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167A91B7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7734D33F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409919D0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4C801934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6953B528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4B59B47E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4B6E345E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5DDBD7E2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55F5DBDB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540049D5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2A1D5216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41E2EA70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3948995D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13053FC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2612C42A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8FC3C07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F9797EF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35AC78ED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34A7F26B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2A0BAFF0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1D696574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6F65CFC1" w14:textId="77777777" w:rsidR="00E0389A" w:rsidRPr="008211C6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="00FC2B7F">
              <w:rPr>
                <w:b/>
                <w:bCs/>
                <w:sz w:val="20"/>
              </w:rPr>
              <w:t>6076</w:t>
            </w:r>
            <w:r w:rsidRPr="008211C6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5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2FE01D4B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43D09B97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34EDC56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20BBAAB6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5A90BFDD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7E1D6084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480CA2FC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27D58147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44CD5191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13BEFA2D" w14:textId="77777777" w:rsidR="00E0389A" w:rsidRPr="00490E15" w:rsidRDefault="00E0389A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2090434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5972A83A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EACAF4F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61CE354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3EDFAF61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2657DF00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412D6C6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31C62041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8D02B8B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05232361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3010F656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5C720A1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33B7CBC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6C2CED45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2975A05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6110452A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696E8A43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50BB1C82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35417DD8" w14:textId="77777777"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724</w:t>
            </w:r>
            <w:r w:rsidR="00FD6D7A">
              <w:rPr>
                <w:b/>
                <w:bCs/>
                <w:sz w:val="20"/>
              </w:rPr>
              <w:t>685,9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2C85A069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1D67A6ED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2C7B9037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1B5857B6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2729B0C5" w14:textId="77777777"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 w:rsidR="00FD6D7A">
              <w:rPr>
                <w:b/>
                <w:bCs/>
                <w:sz w:val="20"/>
              </w:rPr>
              <w:t>4268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056F2C45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1501F71C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0771AED0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2F4C198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157C6A8C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68ACF575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483A40F6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7DDAFC00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550275A6" w14:textId="77777777" w:rsidR="00E0389A" w:rsidRPr="008B7E28" w:rsidRDefault="00E0389A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43</w:t>
            </w:r>
            <w:r>
              <w:rPr>
                <w:b/>
                <w:bCs/>
                <w:sz w:val="20"/>
              </w:rPr>
              <w:t>232</w:t>
            </w:r>
            <w:r w:rsidRPr="008B7E28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5A683FA3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6C5E445A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77711F5D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49CD1790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5C0DD4FD" w14:textId="77777777" w:rsidR="00E0389A" w:rsidRPr="008211C6" w:rsidRDefault="00E0389A" w:rsidP="00E536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17220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19B0DA6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30B7A23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0FD72167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4B2924D7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04771D55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4B3899B1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4E517074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25540203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22DDE7D6" w14:textId="77777777" w:rsidR="00E0389A" w:rsidRPr="008B7E28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</w:t>
            </w:r>
            <w:r w:rsidR="00FD6D7A">
              <w:rPr>
                <w:b/>
                <w:bCs/>
                <w:sz w:val="20"/>
              </w:rPr>
              <w:t>55</w:t>
            </w:r>
            <w:r w:rsidR="00FC2B7F">
              <w:rPr>
                <w:b/>
                <w:bCs/>
                <w:sz w:val="20"/>
              </w:rPr>
              <w:t>62</w:t>
            </w:r>
            <w:r w:rsidRPr="008B7E28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3613BFCE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2EB20B1E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7F614A19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526496DE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77FCB12A" w14:textId="77777777" w:rsidR="00E0389A" w:rsidRPr="008211C6" w:rsidRDefault="00E0389A" w:rsidP="00FC2B7F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</w:t>
            </w:r>
            <w:r w:rsidR="00FD6D7A">
              <w:rPr>
                <w:b/>
                <w:bCs/>
                <w:sz w:val="20"/>
              </w:rPr>
              <w:t>4</w:t>
            </w:r>
            <w:r w:rsidR="00FC2B7F">
              <w:rPr>
                <w:b/>
                <w:bCs/>
                <w:sz w:val="20"/>
              </w:rPr>
              <w:t>58</w:t>
            </w:r>
            <w:r w:rsidR="00FD6D7A">
              <w:rPr>
                <w:b/>
                <w:bCs/>
                <w:sz w:val="20"/>
              </w:rPr>
              <w:t>7</w:t>
            </w:r>
            <w:r w:rsidRPr="008211C6">
              <w:rPr>
                <w:b/>
                <w:bCs/>
                <w:sz w:val="20"/>
              </w:rPr>
              <w:t>,</w:t>
            </w:r>
            <w:r w:rsidR="00FC2B7F">
              <w:rPr>
                <w:b/>
                <w:bCs/>
                <w:sz w:val="20"/>
              </w:rPr>
              <w:t>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34259564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20E0DDFE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6DB129BE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409B615F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23F36363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14:paraId="556CF524" w14:textId="77777777"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F8F" w14:textId="77777777" w:rsidR="00E600DA" w:rsidRDefault="00E600DA" w:rsidP="00015321">
      <w:r>
        <w:separator/>
      </w:r>
    </w:p>
  </w:endnote>
  <w:endnote w:type="continuationSeparator" w:id="0">
    <w:p w14:paraId="30875E65" w14:textId="77777777" w:rsidR="00E600DA" w:rsidRDefault="00E600DA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66AF" w14:textId="77777777" w:rsidR="00E600DA" w:rsidRDefault="00E600DA" w:rsidP="00015321">
      <w:r>
        <w:separator/>
      </w:r>
    </w:p>
  </w:footnote>
  <w:footnote w:type="continuationSeparator" w:id="0">
    <w:p w14:paraId="7792B03A" w14:textId="77777777" w:rsidR="00E600DA" w:rsidRDefault="00E600DA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ADA0" w14:textId="77777777" w:rsidR="00745376" w:rsidRPr="00125A8F" w:rsidRDefault="00745376">
    <w:pPr>
      <w:pStyle w:val="a9"/>
      <w:jc w:val="center"/>
      <w:rPr>
        <w:sz w:val="20"/>
      </w:rPr>
    </w:pPr>
    <w:r w:rsidRPr="00125A8F">
      <w:rPr>
        <w:sz w:val="20"/>
      </w:rPr>
      <w:fldChar w:fldCharType="begin"/>
    </w:r>
    <w:r w:rsidRPr="00125A8F">
      <w:rPr>
        <w:sz w:val="20"/>
      </w:rPr>
      <w:instrText xml:space="preserve"> PAGE   \* MERGEFORMAT </w:instrText>
    </w:r>
    <w:r w:rsidRPr="00125A8F">
      <w:rPr>
        <w:sz w:val="20"/>
      </w:rPr>
      <w:fldChar w:fldCharType="separate"/>
    </w:r>
    <w:r w:rsidR="000F2732">
      <w:rPr>
        <w:noProof/>
        <w:sz w:val="20"/>
      </w:rPr>
      <w:t>28</w:t>
    </w:r>
    <w:r w:rsidRPr="00125A8F">
      <w:rPr>
        <w:sz w:val="20"/>
      </w:rPr>
      <w:fldChar w:fldCharType="end"/>
    </w:r>
  </w:p>
  <w:p w14:paraId="290ED19B" w14:textId="77777777" w:rsidR="00745376" w:rsidRDefault="00745376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41DC"/>
    <w:multiLevelType w:val="multilevel"/>
    <w:tmpl w:val="8F120E04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0531"/>
    <w:multiLevelType w:val="multilevel"/>
    <w:tmpl w:val="A252CD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3705C27"/>
    <w:multiLevelType w:val="multilevel"/>
    <w:tmpl w:val="1F740C7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2" w15:restartNumberingAfterBreak="0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7" w15:restartNumberingAfterBreak="0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2D41C3"/>
    <w:multiLevelType w:val="hybridMultilevel"/>
    <w:tmpl w:val="2856D1D0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E556C8"/>
    <w:multiLevelType w:val="multilevel"/>
    <w:tmpl w:val="114E53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22968196">
    <w:abstractNumId w:val="6"/>
  </w:num>
  <w:num w:numId="2" w16cid:durableId="732313299">
    <w:abstractNumId w:val="34"/>
  </w:num>
  <w:num w:numId="3" w16cid:durableId="1277836875">
    <w:abstractNumId w:val="17"/>
  </w:num>
  <w:num w:numId="4" w16cid:durableId="329602698">
    <w:abstractNumId w:val="8"/>
  </w:num>
  <w:num w:numId="5" w16cid:durableId="1639187802">
    <w:abstractNumId w:val="23"/>
  </w:num>
  <w:num w:numId="6" w16cid:durableId="1358238828">
    <w:abstractNumId w:val="30"/>
  </w:num>
  <w:num w:numId="7" w16cid:durableId="72624374">
    <w:abstractNumId w:val="32"/>
  </w:num>
  <w:num w:numId="8" w16cid:durableId="1451245822">
    <w:abstractNumId w:val="3"/>
  </w:num>
  <w:num w:numId="9" w16cid:durableId="1223835015">
    <w:abstractNumId w:val="18"/>
  </w:num>
  <w:num w:numId="10" w16cid:durableId="2050839085">
    <w:abstractNumId w:val="20"/>
  </w:num>
  <w:num w:numId="11" w16cid:durableId="1022438239">
    <w:abstractNumId w:val="31"/>
  </w:num>
  <w:num w:numId="12" w16cid:durableId="676425615">
    <w:abstractNumId w:val="12"/>
  </w:num>
  <w:num w:numId="13" w16cid:durableId="344596995">
    <w:abstractNumId w:val="21"/>
  </w:num>
  <w:num w:numId="14" w16cid:durableId="288241337">
    <w:abstractNumId w:val="22"/>
  </w:num>
  <w:num w:numId="15" w16cid:durableId="867569996">
    <w:abstractNumId w:val="19"/>
  </w:num>
  <w:num w:numId="16" w16cid:durableId="235407281">
    <w:abstractNumId w:val="25"/>
  </w:num>
  <w:num w:numId="17" w16cid:durableId="560600354">
    <w:abstractNumId w:val="2"/>
  </w:num>
  <w:num w:numId="18" w16cid:durableId="552497338">
    <w:abstractNumId w:val="26"/>
  </w:num>
  <w:num w:numId="19" w16cid:durableId="150683006">
    <w:abstractNumId w:val="1"/>
  </w:num>
  <w:num w:numId="20" w16cid:durableId="2029019037">
    <w:abstractNumId w:val="9"/>
  </w:num>
  <w:num w:numId="21" w16cid:durableId="530732188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498477">
    <w:abstractNumId w:val="13"/>
  </w:num>
  <w:num w:numId="23" w16cid:durableId="1736396628">
    <w:abstractNumId w:val="14"/>
  </w:num>
  <w:num w:numId="24" w16cid:durableId="1164315702">
    <w:abstractNumId w:val="16"/>
  </w:num>
  <w:num w:numId="25" w16cid:durableId="1388917515">
    <w:abstractNumId w:val="15"/>
  </w:num>
  <w:num w:numId="26" w16cid:durableId="1515611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5545558">
    <w:abstractNumId w:val="28"/>
  </w:num>
  <w:num w:numId="28" w16cid:durableId="93748320">
    <w:abstractNumId w:val="0"/>
  </w:num>
  <w:num w:numId="29" w16cid:durableId="1431319886">
    <w:abstractNumId w:val="4"/>
  </w:num>
  <w:num w:numId="30" w16cid:durableId="836119760">
    <w:abstractNumId w:val="27"/>
  </w:num>
  <w:num w:numId="31" w16cid:durableId="147718505">
    <w:abstractNumId w:val="24"/>
  </w:num>
  <w:num w:numId="32" w16cid:durableId="518087620">
    <w:abstractNumId w:val="7"/>
  </w:num>
  <w:num w:numId="33" w16cid:durableId="68626576">
    <w:abstractNumId w:val="33"/>
  </w:num>
  <w:num w:numId="34" w16cid:durableId="1913075263">
    <w:abstractNumId w:val="5"/>
  </w:num>
  <w:num w:numId="35" w16cid:durableId="1349406381">
    <w:abstractNumId w:val="10"/>
  </w:num>
  <w:num w:numId="36" w16cid:durableId="911895276">
    <w:abstractNumId w:val="29"/>
  </w:num>
  <w:num w:numId="37" w16cid:durableId="13757354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0056"/>
    <w:rsid w:val="0004108B"/>
    <w:rsid w:val="000435C5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23"/>
    <w:rsid w:val="00073DB7"/>
    <w:rsid w:val="00074D40"/>
    <w:rsid w:val="00080CFB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35A6"/>
    <w:rsid w:val="000C5EE0"/>
    <w:rsid w:val="000C6151"/>
    <w:rsid w:val="000C6502"/>
    <w:rsid w:val="000C65C6"/>
    <w:rsid w:val="000D14FF"/>
    <w:rsid w:val="000D1D9A"/>
    <w:rsid w:val="000D53C1"/>
    <w:rsid w:val="000D734B"/>
    <w:rsid w:val="000E13EB"/>
    <w:rsid w:val="000E7660"/>
    <w:rsid w:val="000F2732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5A8F"/>
    <w:rsid w:val="001265DF"/>
    <w:rsid w:val="0012697D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39E3"/>
    <w:rsid w:val="00173D18"/>
    <w:rsid w:val="00175144"/>
    <w:rsid w:val="001761EC"/>
    <w:rsid w:val="00181432"/>
    <w:rsid w:val="001839BF"/>
    <w:rsid w:val="001840C4"/>
    <w:rsid w:val="00186285"/>
    <w:rsid w:val="00187E44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1E58BE"/>
    <w:rsid w:val="001F6067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572D5"/>
    <w:rsid w:val="0026033F"/>
    <w:rsid w:val="002609AB"/>
    <w:rsid w:val="00261B1D"/>
    <w:rsid w:val="00264F5F"/>
    <w:rsid w:val="00264FAD"/>
    <w:rsid w:val="00270DDF"/>
    <w:rsid w:val="00276ADB"/>
    <w:rsid w:val="00280910"/>
    <w:rsid w:val="0028170B"/>
    <w:rsid w:val="0028431E"/>
    <w:rsid w:val="0028553F"/>
    <w:rsid w:val="00287C7C"/>
    <w:rsid w:val="0029088C"/>
    <w:rsid w:val="00292A54"/>
    <w:rsid w:val="00293B19"/>
    <w:rsid w:val="00296533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3D1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1D42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A5E61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37D2A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9BF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3B72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3977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15FA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376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9E0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97EF2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43449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E7C3A"/>
    <w:rsid w:val="008F0EEF"/>
    <w:rsid w:val="008F33D4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0D3F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4221"/>
    <w:rsid w:val="009C7475"/>
    <w:rsid w:val="009D123B"/>
    <w:rsid w:val="009D18AF"/>
    <w:rsid w:val="009D3D4A"/>
    <w:rsid w:val="009D3DA9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2237"/>
    <w:rsid w:val="00AB329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17EC5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B6860"/>
    <w:rsid w:val="00BC05A0"/>
    <w:rsid w:val="00BC147B"/>
    <w:rsid w:val="00BC20EB"/>
    <w:rsid w:val="00BC307F"/>
    <w:rsid w:val="00BC50CF"/>
    <w:rsid w:val="00BC6DA2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770F4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25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21B6"/>
    <w:rsid w:val="00CE4A23"/>
    <w:rsid w:val="00CE6BBC"/>
    <w:rsid w:val="00CE73B9"/>
    <w:rsid w:val="00CE746F"/>
    <w:rsid w:val="00D00755"/>
    <w:rsid w:val="00D0139D"/>
    <w:rsid w:val="00D0237B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4A01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DF5CC8"/>
    <w:rsid w:val="00E00540"/>
    <w:rsid w:val="00E0389A"/>
    <w:rsid w:val="00E054BA"/>
    <w:rsid w:val="00E115B5"/>
    <w:rsid w:val="00E123CD"/>
    <w:rsid w:val="00E12620"/>
    <w:rsid w:val="00E12A25"/>
    <w:rsid w:val="00E16737"/>
    <w:rsid w:val="00E1698D"/>
    <w:rsid w:val="00E16DFA"/>
    <w:rsid w:val="00E20E4D"/>
    <w:rsid w:val="00E21447"/>
    <w:rsid w:val="00E23E5A"/>
    <w:rsid w:val="00E36A22"/>
    <w:rsid w:val="00E404B5"/>
    <w:rsid w:val="00E408FE"/>
    <w:rsid w:val="00E4346E"/>
    <w:rsid w:val="00E43CC8"/>
    <w:rsid w:val="00E462D9"/>
    <w:rsid w:val="00E51725"/>
    <w:rsid w:val="00E52D35"/>
    <w:rsid w:val="00E535DF"/>
    <w:rsid w:val="00E536B9"/>
    <w:rsid w:val="00E562D3"/>
    <w:rsid w:val="00E57873"/>
    <w:rsid w:val="00E57AE5"/>
    <w:rsid w:val="00E600DA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57AE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390B"/>
    <w:rsid w:val="00F14D81"/>
    <w:rsid w:val="00F14E2F"/>
    <w:rsid w:val="00F15926"/>
    <w:rsid w:val="00F223F4"/>
    <w:rsid w:val="00F25511"/>
    <w:rsid w:val="00F26CB3"/>
    <w:rsid w:val="00F31828"/>
    <w:rsid w:val="00F31C91"/>
    <w:rsid w:val="00F355CD"/>
    <w:rsid w:val="00F365C1"/>
    <w:rsid w:val="00F40489"/>
    <w:rsid w:val="00F45038"/>
    <w:rsid w:val="00F469FD"/>
    <w:rsid w:val="00F47080"/>
    <w:rsid w:val="00F5151B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2874"/>
    <w:rsid w:val="00FB6EA8"/>
    <w:rsid w:val="00FC116A"/>
    <w:rsid w:val="00FC2B7F"/>
    <w:rsid w:val="00FC32F6"/>
    <w:rsid w:val="00FC7079"/>
    <w:rsid w:val="00FD260C"/>
    <w:rsid w:val="00FD50B4"/>
    <w:rsid w:val="00FD690D"/>
    <w:rsid w:val="00FD6D7A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248DC"/>
  <w15:docId w15:val="{264A025B-1829-4891-97F1-8529F9A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A26E-DD7D-42E3-B140-BB848AA9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6684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44700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15</cp:revision>
  <cp:lastPrinted>2022-07-19T06:56:00Z</cp:lastPrinted>
  <dcterms:created xsi:type="dcterms:W3CDTF">2022-07-15T12:41:00Z</dcterms:created>
  <dcterms:modified xsi:type="dcterms:W3CDTF">2022-08-03T12:36:00Z</dcterms:modified>
</cp:coreProperties>
</file>